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DC6603" w:rsidP="004A234E">
      <w:pPr>
        <w:pStyle w:val="FirstParagraph"/>
        <w:jc w:val="center"/>
      </w:pPr>
      <w:r>
        <w:rPr>
          <w:noProof/>
        </w:rPr>
        <w:drawing>
          <wp:inline distT="0" distB="0" distL="0" distR="0" wp14:anchorId="3EA5AFAD" wp14:editId="6E5553D0">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DC6603"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DC6603">
      <w:pPr>
        <w:pStyle w:val="Heading2"/>
      </w:pPr>
      <w:r>
        <w:t>Architecture</w:t>
      </w:r>
    </w:p>
    <w:p w14:paraId="6C880A88" w14:textId="77777777" w:rsidR="004A234E" w:rsidRDefault="00DC6603">
      <w:pPr>
        <w:pStyle w:val="FirstParagraph"/>
      </w:pPr>
      <w:r>
        <w:t>Below is the architecture overview of the workshop, Watson Conversation Service (WCS). This architecture is consistent with the reference implementations of WCS for cloud native applications using microservices.</w:t>
      </w:r>
    </w:p>
    <w:p w14:paraId="3A08F705" w14:textId="77777777" w:rsidR="005D60B3" w:rsidRDefault="00DC6603" w:rsidP="004A234E">
      <w:pPr>
        <w:pStyle w:val="FirstParagraph"/>
        <w:jc w:val="center"/>
      </w:pPr>
      <w:r>
        <w:rPr>
          <w:noProof/>
        </w:rPr>
        <w:drawing>
          <wp:inline distT="0" distB="0" distL="0" distR="0" wp14:anchorId="24DD003E" wp14:editId="032EED51">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06557" cy="3560640"/>
                    </a:xfrm>
                    <a:prstGeom prst="rect">
                      <a:avLst/>
                    </a:prstGeom>
                    <a:noFill/>
                    <a:ln w="9525">
                      <a:noFill/>
                      <a:headEnd/>
                      <a:tailEnd/>
                    </a:ln>
                  </pic:spPr>
                </pic:pic>
              </a:graphicData>
            </a:graphic>
          </wp:inline>
        </w:drawing>
      </w:r>
    </w:p>
    <w:p w14:paraId="2D991B49" w14:textId="77777777" w:rsidR="0004356F" w:rsidRDefault="0004356F">
      <w:pPr>
        <w:pStyle w:val="Heading2"/>
      </w:pPr>
      <w:bookmarkStart w:id="1" w:name="application-overview"/>
      <w:bookmarkEnd w:id="1"/>
    </w:p>
    <w:p w14:paraId="04F95F26" w14:textId="77777777" w:rsidR="005D60B3" w:rsidRDefault="00DC6603">
      <w:pPr>
        <w:pStyle w:val="Heading2"/>
      </w:pPr>
      <w:r>
        <w:t>Application Overview</w:t>
      </w:r>
    </w:p>
    <w:p w14:paraId="6DC3F098" w14:textId="77777777" w:rsidR="005D60B3" w:rsidRDefault="00DC6603">
      <w:pPr>
        <w:pStyle w:val="FirstParagraph"/>
      </w:pPr>
      <w:r>
        <w:t xml:space="preserve">This workshop is intended to help you understand the basics of the Watson Conversation Service (WCS) as part of the Watson API's. WCS is a question and answer system that focuses on providing a dialog type of experience between the user and the conversation system. This style of interaction is commonly </w:t>
      </w:r>
      <w:r>
        <w:lastRenderedPageBreak/>
        <w:t>called a bot. The intent of this lab is to leverage the WCS capabilities. We will enable through a dialog approach, WCS interacting with data from the weather service API and the ability to issue commands to change the color of our dialog background. Though the example is simple, it will provide you with a solid understanding of the core pieces of WCS.</w:t>
      </w:r>
    </w:p>
    <w:p w14:paraId="10F1F57A" w14:textId="77777777" w:rsidR="005D60B3" w:rsidRDefault="00DC6603">
      <w:pPr>
        <w:pStyle w:val="Heading3"/>
      </w:pPr>
      <w:bookmarkStart w:id="2" w:name="terminology"/>
      <w:bookmarkEnd w:id="2"/>
      <w:r>
        <w:t>Terminology</w:t>
      </w:r>
    </w:p>
    <w:p w14:paraId="2D62FF58" w14:textId="77777777" w:rsidR="005D60B3" w:rsidRDefault="00DC6603">
      <w:pPr>
        <w:pStyle w:val="FirstParagraph"/>
      </w:pPr>
      <w:r>
        <w:t>WCS has a couple of terms that need to be understood. This will allow for an easier time with creating an application (i.e. Dialog) in WCS.</w:t>
      </w:r>
    </w:p>
    <w:p w14:paraId="49EAAB62" w14:textId="77777777" w:rsidR="005D60B3" w:rsidRDefault="00DC6603">
      <w:pPr>
        <w:pStyle w:val="BodyText"/>
      </w:pPr>
      <w:r>
        <w:rPr>
          <w:b/>
        </w:rPr>
        <w:t>Intent:</w:t>
      </w:r>
      <w:r>
        <w:t xml:space="preserve"> An intent is the intention of the command or question given by the user to WCS. It is common to think of intents as the verbs or actions that need to occur. An Example of an Intent is "Tell me the temperature" or "I want to know the current temperature". In both cases, though the sentences are different they both as asking WCS for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DC6603">
      <w:pPr>
        <w:pStyle w:val="BodyText"/>
      </w:pPr>
      <w:r>
        <w:rPr>
          <w:b/>
        </w:rPr>
        <w:t>Entities:</w:t>
      </w:r>
      <w:r>
        <w:t xml:space="preserve"> An entity is the object that intents use to help narrow the scope of the request. It is common to think of entities as nouns or objects. The nice thing about entities, compared to intents, is that you can have multiple entities per interaction. This is very helpful when trying to narrow down the answers to a question.</w:t>
      </w:r>
    </w:p>
    <w:p w14:paraId="6AE2327A" w14:textId="77777777" w:rsidR="005D60B3" w:rsidRDefault="00DC6603">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conversation based on multiple interactions, instead of a single question and answer.</w:t>
      </w:r>
    </w:p>
    <w:p w14:paraId="02B75FCB" w14:textId="77777777" w:rsidR="005D60B3" w:rsidRDefault="00DC6603">
      <w:pPr>
        <w:pStyle w:val="Heading2"/>
      </w:pPr>
      <w:bookmarkStart w:id="3" w:name="prerequisites"/>
      <w:bookmarkEnd w:id="3"/>
      <w:r>
        <w:t>Prerequisites</w:t>
      </w:r>
    </w:p>
    <w:p w14:paraId="4FE2B0C2" w14:textId="77777777" w:rsidR="005D60B3" w:rsidRDefault="00DC6603">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account.</w:t>
        </w:r>
      </w:hyperlink>
    </w:p>
    <w:p w14:paraId="46A3DD4B" w14:textId="77777777" w:rsidR="005D60B3" w:rsidRDefault="00DC6603">
      <w:pPr>
        <w:pStyle w:val="Heading2"/>
      </w:pPr>
      <w:bookmarkStart w:id="4" w:name="create-watson-conversation-service"/>
      <w:bookmarkEnd w:id="4"/>
      <w:r>
        <w:t>Create Watson Conversation Service</w:t>
      </w:r>
    </w:p>
    <w:p w14:paraId="176D566C" w14:textId="77777777" w:rsidR="00F772CC" w:rsidRDefault="00DC6603"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DC6603"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DC6603"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DC6603" w:rsidP="00F772CC">
      <w:pPr>
        <w:pStyle w:val="FirstParagraph"/>
        <w:numPr>
          <w:ilvl w:val="0"/>
          <w:numId w:val="6"/>
        </w:numPr>
      </w:pPr>
      <w:r>
        <w:t xml:space="preserve">Select </w:t>
      </w:r>
      <w:r w:rsidRPr="00F772CC">
        <w:rPr>
          <w:b/>
        </w:rPr>
        <w:t>Watson</w:t>
      </w:r>
      <w:r>
        <w:t xml:space="preserve"> on the left navigation under the Platform menu </w:t>
      </w:r>
    </w:p>
    <w:p w14:paraId="1611E2FC" w14:textId="77777777" w:rsidR="00653D82" w:rsidRDefault="00DC6603" w:rsidP="00653D82">
      <w:pPr>
        <w:pStyle w:val="FirstParagraph"/>
        <w:numPr>
          <w:ilvl w:val="0"/>
          <w:numId w:val="6"/>
        </w:numPr>
      </w:pPr>
      <w:r>
        <w:t xml:space="preserve">Select </w:t>
      </w:r>
      <w:r w:rsidRPr="00F772CC">
        <w:rPr>
          <w:b/>
        </w:rPr>
        <w:t>Conversation</w:t>
      </w:r>
    </w:p>
    <w:p w14:paraId="08FC1410" w14:textId="473DA088" w:rsidR="005D60B3" w:rsidRDefault="00DC6603"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DC6603" w:rsidP="00F772CC">
      <w:pPr>
        <w:pStyle w:val="BodyText"/>
        <w:numPr>
          <w:ilvl w:val="0"/>
          <w:numId w:val="6"/>
        </w:numPr>
      </w:pPr>
      <w:r>
        <w:t xml:space="preserve">In the service name type </w:t>
      </w:r>
      <w:r>
        <w:rPr>
          <w:b/>
        </w:rPr>
        <w:t>WK1-WCS-xx</w:t>
      </w:r>
      <w:r>
        <w:t xml:space="preserve"> (where xx is your team number). You can leave credential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DC6603"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DC6603"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DC6603"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DC6603"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DC6603">
      <w:pPr>
        <w:pStyle w:val="BodyText"/>
      </w:pPr>
      <w:r>
        <w:t>Your values will be different than shown.</w:t>
      </w:r>
    </w:p>
    <w:p w14:paraId="720FBE9A" w14:textId="77777777" w:rsidR="005D60B3" w:rsidRPr="00F772CC" w:rsidRDefault="00DC6603" w:rsidP="00F772CC">
      <w:pPr>
        <w:pStyle w:val="BodyText"/>
        <w:numPr>
          <w:ilvl w:val="0"/>
          <w:numId w:val="6"/>
        </w:numPr>
      </w:pPr>
      <w:r>
        <w:t xml:space="preserve">Click the </w:t>
      </w:r>
      <w:r>
        <w:rPr>
          <w:b/>
        </w:rPr>
        <w:t>copy icon</w:t>
      </w:r>
      <w:r>
        <w:t xml:space="preserve"> to copy the values to your clipboard. </w:t>
      </w:r>
      <w:r w:rsidRPr="00F772CC">
        <w:t>Paste the values in a text file for later use.</w:t>
      </w:r>
    </w:p>
    <w:p w14:paraId="610FFF66" w14:textId="77777777" w:rsidR="005D60B3" w:rsidRDefault="00DC6603"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DC6603" w:rsidP="00F772CC">
      <w:pPr>
        <w:pStyle w:val="BodyText"/>
      </w:pPr>
      <w:r>
        <w:t>You have now completed creating the WCS service instance.</w:t>
      </w:r>
      <w:bookmarkStart w:id="5" w:name="launch-wcs-tooling"/>
      <w:bookmarkEnd w:id="5"/>
    </w:p>
    <w:p w14:paraId="66F5377B" w14:textId="77777777" w:rsidR="00F772CC" w:rsidRDefault="00DC6603"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DC6603" w:rsidP="00F772CC">
      <w:pPr>
        <w:pStyle w:val="BodyText"/>
        <w:numPr>
          <w:ilvl w:val="0"/>
          <w:numId w:val="8"/>
        </w:numPr>
      </w:pPr>
      <w:r>
        <w:t xml:space="preserve">Click on the </w:t>
      </w:r>
      <w:r>
        <w:rPr>
          <w:b/>
        </w:rPr>
        <w:t>Launch tool</w:t>
      </w:r>
      <w:r>
        <w:t xml:space="preserve"> icon to take you to the WCS workspace </w:t>
      </w:r>
    </w:p>
    <w:p w14:paraId="090B3B66" w14:textId="77777777" w:rsidR="00F772CC" w:rsidRDefault="00DC6603"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t>T</w:t>
      </w:r>
      <w:r w:rsidR="00DC6603">
        <w:t xml:space="preserve">his will open another browser window and you should now be on the Watson Conversation Workspace page </w:t>
      </w:r>
    </w:p>
    <w:p w14:paraId="063F04A2" w14:textId="77777777" w:rsidR="005D60B3" w:rsidRPr="00F772CC" w:rsidRDefault="00DC6603" w:rsidP="00F772CC">
      <w:pPr>
        <w:pStyle w:val="BodyText"/>
        <w:rPr>
          <w:b/>
          <w:color w:val="4F81BD" w:themeColor="accent1"/>
          <w:sz w:val="32"/>
        </w:rPr>
      </w:pPr>
      <w:r>
        <w:rPr>
          <w:noProof/>
        </w:rPr>
        <w:lastRenderedPageBreak/>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DC6603"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DC6603"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DC6603"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DC6603"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DC6603"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DC6603"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DC6603" w:rsidP="0029315D">
      <w:pPr>
        <w:pStyle w:val="BodyText"/>
        <w:numPr>
          <w:ilvl w:val="0"/>
          <w:numId w:val="8"/>
        </w:numPr>
      </w:pPr>
      <w:r>
        <w:lastRenderedPageBreak/>
        <w:t xml:space="preserve">Click on the </w:t>
      </w:r>
      <w:r>
        <w:rPr>
          <w:b/>
        </w:rPr>
        <w:t>three grey buttons</w:t>
      </w:r>
      <w:r>
        <w:t xml:space="preserve"> in the upper right corner of your workspace tile.</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DC6603"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DC6603"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DC6603" w:rsidP="0029315D">
      <w:pPr>
        <w:pStyle w:val="BodyText"/>
        <w:numPr>
          <w:ilvl w:val="0"/>
          <w:numId w:val="8"/>
        </w:numPr>
      </w:pPr>
      <w:r>
        <w:t xml:space="preserve">Click on the </w:t>
      </w:r>
      <w:r>
        <w:rPr>
          <w:b/>
        </w:rPr>
        <w:t>White Back Arrow</w:t>
      </w:r>
      <w:r>
        <w:t xml:space="preserve"> in the upper corner of the tile. </w:t>
      </w:r>
    </w:p>
    <w:p w14:paraId="78C83D09" w14:textId="77777777" w:rsidR="0029315D" w:rsidRDefault="00DC6603"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DC6603">
        <w:t xml:space="preserve">lick </w:t>
      </w:r>
      <w:r w:rsidR="00DC6603">
        <w:rPr>
          <w:b/>
        </w:rPr>
        <w:t>Get Started</w:t>
      </w:r>
      <w:r w:rsidR="00DC6603">
        <w:t xml:space="preserve"> or anywhere in the tile, to get started. </w:t>
      </w:r>
    </w:p>
    <w:p w14:paraId="3ADDEF89" w14:textId="77777777" w:rsidR="005D60B3" w:rsidRDefault="00DC6603"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DC6603">
      <w:pPr>
        <w:pStyle w:val="Heading2"/>
      </w:pPr>
      <w:bookmarkStart w:id="6" w:name="create-intents"/>
      <w:bookmarkEnd w:id="6"/>
      <w:r>
        <w:t>Create Intents</w:t>
      </w:r>
    </w:p>
    <w:p w14:paraId="49DA5ED3" w14:textId="77777777" w:rsidR="005D60B3" w:rsidRDefault="00DC6603">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DC6603" w:rsidP="000860B9">
      <w:pPr>
        <w:pStyle w:val="BodyText"/>
        <w:numPr>
          <w:ilvl w:val="0"/>
          <w:numId w:val="11"/>
        </w:numPr>
      </w:pPr>
      <w:r>
        <w:t xml:space="preserve">Click the </w:t>
      </w:r>
      <w:r>
        <w:rPr>
          <w:b/>
        </w:rPr>
        <w:t>"Create New"</w:t>
      </w:r>
      <w:r>
        <w:t xml:space="preserve"> button in the middle of the page. You should now see the following: </w:t>
      </w:r>
    </w:p>
    <w:p w14:paraId="16F41D74" w14:textId="77777777" w:rsidR="005D60B3" w:rsidRDefault="00DC6603"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DC6603" w:rsidP="000860B9">
      <w:pPr>
        <w:pStyle w:val="BodyText"/>
        <w:numPr>
          <w:ilvl w:val="0"/>
          <w:numId w:val="11"/>
        </w:numPr>
      </w:pPr>
      <w:r>
        <w:t xml:space="preserve">Add a new Intent name of </w:t>
      </w:r>
      <w:r>
        <w:rPr>
          <w:b/>
        </w:rPr>
        <w:t>Information</w:t>
      </w:r>
      <w:r>
        <w:t>.</w:t>
      </w:r>
    </w:p>
    <w:p w14:paraId="52A7D281" w14:textId="77777777" w:rsidR="005D60B3" w:rsidRDefault="00DC6603"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752546E1" w:rsidR="00AE6BCB" w:rsidRDefault="00DC6603"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w:t>
      </w:r>
      <w:r w:rsidR="00B40D99">
        <w:t xml:space="preserve">on your keyboard </w:t>
      </w:r>
      <w:r w:rsidR="00AE6BCB">
        <w:t xml:space="preserve">to add each example. </w:t>
      </w:r>
    </w:p>
    <w:p w14:paraId="366643F8" w14:textId="768FD86D" w:rsidR="005D60B3" w:rsidRDefault="00DC6603" w:rsidP="00AE6BCB">
      <w:pPr>
        <w:pStyle w:val="BodyText"/>
        <w:ind w:left="720"/>
      </w:pPr>
      <w:r>
        <w:rPr>
          <w:rStyle w:val="VerbatimChar"/>
        </w:rPr>
        <w:t>What is the temperature</w:t>
      </w:r>
      <w:r>
        <w:br/>
      </w:r>
      <w:r>
        <w:rPr>
          <w:rStyle w:val="VerbatimChar"/>
        </w:rPr>
        <w:t>Can you explain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DC6603">
      <w:pPr>
        <w:pStyle w:val="FirstParagraph"/>
      </w:pPr>
      <w:r>
        <w:t>It should look like the following:</w:t>
      </w:r>
    </w:p>
    <w:p w14:paraId="1A1105B3" w14:textId="77777777" w:rsidR="005D60B3" w:rsidRDefault="00DC6603">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DC6603" w:rsidP="000860B9">
      <w:pPr>
        <w:pStyle w:val="BodyText"/>
        <w:numPr>
          <w:ilvl w:val="0"/>
          <w:numId w:val="11"/>
        </w:numPr>
      </w:pPr>
      <w:r>
        <w:t xml:space="preserve">Click </w:t>
      </w:r>
      <w:r>
        <w:rPr>
          <w:b/>
        </w:rPr>
        <w:t>Done</w:t>
      </w:r>
      <w:r>
        <w:t xml:space="preserve"> in the upper right corner when finished.</w:t>
      </w:r>
    </w:p>
    <w:p w14:paraId="1B030F4E" w14:textId="77777777" w:rsidR="005D60B3" w:rsidRDefault="00DC6603">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DC6603"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DC6603"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DC6603" w:rsidP="000860B9">
      <w:pPr>
        <w:pStyle w:val="BodyText"/>
        <w:numPr>
          <w:ilvl w:val="0"/>
          <w:numId w:val="11"/>
        </w:numPr>
      </w:pPr>
      <w:r>
        <w:t xml:space="preserve">Use the new Intent name of </w:t>
      </w:r>
      <w:r>
        <w:rPr>
          <w:b/>
        </w:rPr>
        <w:t>Greeting</w:t>
      </w:r>
      <w:r>
        <w:t>.</w:t>
      </w:r>
    </w:p>
    <w:p w14:paraId="0D748D3E" w14:textId="77777777" w:rsidR="000860B9" w:rsidRDefault="00DC6603">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DC6603"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DC6603">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DC6603">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DC6603"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DC6603">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DC6603">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DC6603"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DC6603">
      <w:pPr>
        <w:pStyle w:val="SourceCode"/>
      </w:pPr>
      <w:r>
        <w:rPr>
          <w:rStyle w:val="VerbatimChar"/>
        </w:rPr>
        <w:t>I need to change the color of the sensor</w:t>
      </w:r>
      <w:r>
        <w:br/>
      </w:r>
      <w:r>
        <w:rPr>
          <w:rStyle w:val="VerbatimChar"/>
        </w:rPr>
        <w:t>Please change the sensor color</w:t>
      </w:r>
      <w:r>
        <w:br/>
      </w:r>
      <w:r>
        <w:rPr>
          <w:rStyle w:val="VerbatimChar"/>
        </w:rPr>
        <w:t>Change the color of the sensor</w:t>
      </w:r>
      <w:r>
        <w:br/>
      </w:r>
      <w:r>
        <w:rPr>
          <w:rStyle w:val="VerbatimChar"/>
        </w:rPr>
        <w:lastRenderedPageBreak/>
        <w:t>make the sensors color green</w:t>
      </w:r>
      <w:r>
        <w:br/>
      </w:r>
      <w:r>
        <w:rPr>
          <w:rStyle w:val="VerbatimChar"/>
        </w:rPr>
        <w:t>change the sensor color to green</w:t>
      </w:r>
    </w:p>
    <w:p w14:paraId="595EA513" w14:textId="77777777" w:rsidR="005D60B3" w:rsidRDefault="00DC6603">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DC6603" w:rsidP="00E22E50">
      <w:pPr>
        <w:pStyle w:val="BodyText"/>
        <w:numPr>
          <w:ilvl w:val="0"/>
          <w:numId w:val="11"/>
        </w:numPr>
      </w:pPr>
      <w:r>
        <w:t xml:space="preserve">Click </w:t>
      </w:r>
      <w:r>
        <w:rPr>
          <w:b/>
        </w:rPr>
        <w:t>Done</w:t>
      </w:r>
      <w:r>
        <w:t xml:space="preserve"> when finished.</w:t>
      </w:r>
    </w:p>
    <w:p w14:paraId="0B8C1882" w14:textId="4ACC8E39" w:rsidR="005D60B3" w:rsidRDefault="00DC6603"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DC6603">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DC6603">
      <w:pPr>
        <w:pStyle w:val="Heading2"/>
      </w:pPr>
      <w:bookmarkStart w:id="7" w:name="create-entities"/>
      <w:bookmarkEnd w:id="7"/>
      <w:r>
        <w:t>Create Entities</w:t>
      </w:r>
    </w:p>
    <w:p w14:paraId="50E3E6D0" w14:textId="77777777" w:rsidR="005D60B3" w:rsidRDefault="00DC6603">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DC6603" w:rsidP="00E22E50">
      <w:pPr>
        <w:pStyle w:val="BodyText"/>
        <w:numPr>
          <w:ilvl w:val="0"/>
          <w:numId w:val="12"/>
        </w:numPr>
      </w:pPr>
      <w:r>
        <w:t xml:space="preserve">Click the </w:t>
      </w:r>
      <w:r>
        <w:rPr>
          <w:b/>
        </w:rPr>
        <w:t>Create New</w:t>
      </w:r>
      <w:r>
        <w:t xml:space="preserve"> button.</w:t>
      </w:r>
    </w:p>
    <w:p w14:paraId="3E9C58A1" w14:textId="3717A7AB" w:rsidR="005D60B3" w:rsidRDefault="00DC6603" w:rsidP="00E22E50">
      <w:pPr>
        <w:pStyle w:val="BodyText"/>
        <w:numPr>
          <w:ilvl w:val="0"/>
          <w:numId w:val="12"/>
        </w:numPr>
      </w:pPr>
      <w:r>
        <w:t xml:space="preserve">Type </w:t>
      </w:r>
      <w:r>
        <w:rPr>
          <w:b/>
        </w:rPr>
        <w:t>Temperature</w:t>
      </w:r>
      <w:r>
        <w:t xml:space="preserve"> as the new Entity name.</w:t>
      </w:r>
    </w:p>
    <w:p w14:paraId="0F00FE05" w14:textId="77777777" w:rsidR="005D60B3" w:rsidRDefault="00DC6603">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DC6603"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DC6603">
      <w:pPr>
        <w:pStyle w:val="FigurewithCaption"/>
      </w:pPr>
      <w:r>
        <w:rPr>
          <w:noProof/>
        </w:rPr>
        <w:drawing>
          <wp:inline distT="0" distB="0" distL="0" distR="0" wp14:anchorId="304A86B0" wp14:editId="42DDCD3B">
            <wp:extent cx="5728335" cy="1305288"/>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51938" cy="1333453"/>
                    </a:xfrm>
                    <a:prstGeom prst="rect">
                      <a:avLst/>
                    </a:prstGeom>
                    <a:noFill/>
                    <a:ln w="9525">
                      <a:noFill/>
                      <a:headEnd/>
                      <a:tailEnd/>
                    </a:ln>
                  </pic:spPr>
                </pic:pic>
              </a:graphicData>
            </a:graphic>
          </wp:inline>
        </w:drawing>
      </w:r>
    </w:p>
    <w:p w14:paraId="1A9AC22D" w14:textId="049C7113" w:rsidR="005D60B3" w:rsidRDefault="00DC6603"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DC6603">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DC6603">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DC6603">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DC6603" w:rsidP="00E22E50">
      <w:pPr>
        <w:pStyle w:val="BodyText"/>
        <w:numPr>
          <w:ilvl w:val="0"/>
          <w:numId w:val="12"/>
        </w:numPr>
      </w:pPr>
      <w:r>
        <w:t xml:space="preserve">Create another entity called </w:t>
      </w:r>
      <w:r>
        <w:rPr>
          <w:b/>
        </w:rPr>
        <w:t>Degree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DC6603">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DC6603">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DC6603" w:rsidP="00E22E50">
      <w:pPr>
        <w:pStyle w:val="BodyText"/>
        <w:numPr>
          <w:ilvl w:val="0"/>
          <w:numId w:val="12"/>
        </w:numPr>
      </w:pPr>
      <w:r>
        <w:t xml:space="preserve">Add one last entity called </w:t>
      </w:r>
      <w:r>
        <w:rPr>
          <w:b/>
        </w:rPr>
        <w:t>Colors</w:t>
      </w:r>
      <w:r>
        <w:t xml:space="preserve"> and the associated values.</w:t>
      </w:r>
      <w:r w:rsidR="00E22E50">
        <w:t xml:space="preserve"> </w:t>
      </w:r>
      <w:r>
        <w:t xml:space="preserve">Click </w:t>
      </w:r>
      <w:r>
        <w:rPr>
          <w:b/>
        </w:rPr>
        <w:t>Done</w:t>
      </w:r>
      <w:r>
        <w:t xml:space="preserve"> when finished.</w:t>
      </w:r>
    </w:p>
    <w:p w14:paraId="2DF4C370" w14:textId="77777777" w:rsidR="005D60B3" w:rsidRDefault="00DC6603"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DC6603">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DC6603" w:rsidP="00E22E50">
      <w:pPr>
        <w:pStyle w:val="BodyText"/>
        <w:numPr>
          <w:ilvl w:val="0"/>
          <w:numId w:val="12"/>
        </w:numPr>
      </w:pPr>
      <w:r>
        <w:t>Great you now completed the adding of Entities. (Well done!). You should have created the following entities.</w:t>
      </w:r>
    </w:p>
    <w:p w14:paraId="4AAD1E7B" w14:textId="77777777" w:rsidR="005D60B3" w:rsidRDefault="00DC6603">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DC6603">
      <w:pPr>
        <w:pStyle w:val="Heading2"/>
      </w:pPr>
      <w:bookmarkStart w:id="8" w:name="create-a-dialog"/>
      <w:bookmarkEnd w:id="8"/>
      <w:r>
        <w:t>Create a Dialog</w:t>
      </w:r>
    </w:p>
    <w:p w14:paraId="3F47D5DE" w14:textId="77777777" w:rsidR="005D60B3" w:rsidRDefault="00DC6603">
      <w:pPr>
        <w:pStyle w:val="FirstParagraph"/>
      </w:pPr>
      <w:r>
        <w:t xml:space="preserve">We are now ready to create a dialog. Click on the </w:t>
      </w:r>
      <w:r>
        <w:rPr>
          <w:b/>
        </w:rPr>
        <w:t>Dialog</w:t>
      </w:r>
      <w:r>
        <w:t xml:space="preserve"> link at the top of the page.</w:t>
      </w:r>
    </w:p>
    <w:p w14:paraId="41E474B3" w14:textId="77777777" w:rsidR="005D60B3" w:rsidRDefault="00DC6603">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DC6603"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DC6603">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DC6603">
      <w:pPr>
        <w:pStyle w:val="BodyText"/>
        <w:rPr>
          <w:i/>
        </w:rPr>
      </w:pPr>
      <w:r w:rsidRPr="006B4D13">
        <w:rPr>
          <w:i/>
        </w:rPr>
        <w:t>What you see are two "Dialog Nodes". The first is the standard "Welcome"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when the conversation starts WCS will respond with the "Welcome" Node. If you click on the "Welcome" node you will see that the standard Watson response is "Hello. How can I help you?"</w:t>
      </w:r>
    </w:p>
    <w:p w14:paraId="624A4569" w14:textId="47EC1BD4" w:rsidR="005D60B3" w:rsidRDefault="00726B68">
      <w:pPr>
        <w:pStyle w:val="FigurewithCaption"/>
      </w:pPr>
      <w:r>
        <w:rPr>
          <w:noProof/>
        </w:rPr>
        <w:lastRenderedPageBreak/>
        <w:drawing>
          <wp:inline distT="0" distB="0" distL="0" distR="0" wp14:anchorId="47F4629E" wp14:editId="14907A77">
            <wp:extent cx="6400800" cy="313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131820"/>
                    </a:xfrm>
                    <a:prstGeom prst="rect">
                      <a:avLst/>
                    </a:prstGeom>
                  </pic:spPr>
                </pic:pic>
              </a:graphicData>
            </a:graphic>
          </wp:inline>
        </w:drawing>
      </w:r>
    </w:p>
    <w:p w14:paraId="33EA6A0F" w14:textId="5D387750" w:rsidR="005D60B3" w:rsidRDefault="00DC6603" w:rsidP="00360DB6">
      <w:pPr>
        <w:pStyle w:val="BodyText"/>
        <w:numPr>
          <w:ilvl w:val="0"/>
          <w:numId w:val="15"/>
        </w:numPr>
      </w:pPr>
      <w:r>
        <w:t xml:space="preserve">We now want to create our own node, based on the "Intents" we create earlier. To add a new node in the tree, click on the </w:t>
      </w:r>
      <w:r>
        <w:rPr>
          <w:b/>
        </w:rPr>
        <w:t>Welcome</w:t>
      </w:r>
      <w:r>
        <w:t xml:space="preserve"> node, and then click on the </w:t>
      </w:r>
      <w:r>
        <w:rPr>
          <w:b/>
        </w:rPr>
        <w:t>Add Node</w:t>
      </w:r>
      <w:r>
        <w:t xml:space="preserve"> icon.</w:t>
      </w:r>
    </w:p>
    <w:p w14:paraId="42F38868" w14:textId="5F617093" w:rsidR="005D60B3" w:rsidRDefault="0044387F" w:rsidP="0044387F">
      <w:pPr>
        <w:pStyle w:val="BodyText"/>
        <w:ind w:left="360"/>
      </w:pPr>
      <w:r>
        <w:rPr>
          <w:noProof/>
        </w:rPr>
        <w:drawing>
          <wp:inline distT="0" distB="0" distL="0" distR="0" wp14:anchorId="63A420FE" wp14:editId="2949527D">
            <wp:extent cx="4813935" cy="2355390"/>
            <wp:effectExtent l="0" t="0" r="1206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1751" cy="2359214"/>
                    </a:xfrm>
                    <a:prstGeom prst="rect">
                      <a:avLst/>
                    </a:prstGeom>
                  </pic:spPr>
                </pic:pic>
              </a:graphicData>
            </a:graphic>
          </wp:inline>
        </w:drawing>
      </w:r>
    </w:p>
    <w:p w14:paraId="01A4DF88" w14:textId="2CA44DB2" w:rsidR="005D60B3" w:rsidRDefault="00DC6603" w:rsidP="00360DB6">
      <w:pPr>
        <w:pStyle w:val="BodyText"/>
        <w:numPr>
          <w:ilvl w:val="0"/>
          <w:numId w:val="15"/>
        </w:numPr>
      </w:pPr>
      <w:r>
        <w:t>You should now see the following:</w:t>
      </w:r>
    </w:p>
    <w:p w14:paraId="0C49904C" w14:textId="0B7AF23E" w:rsidR="0044387F" w:rsidRDefault="0044387F" w:rsidP="0044387F">
      <w:pPr>
        <w:pStyle w:val="BodyText"/>
      </w:pPr>
      <w:r>
        <w:rPr>
          <w:noProof/>
        </w:rPr>
        <w:lastRenderedPageBreak/>
        <w:drawing>
          <wp:inline distT="0" distB="0" distL="0" distR="0" wp14:anchorId="06ABDB44" wp14:editId="4C1B8121">
            <wp:extent cx="6400800" cy="2800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k1-updated-welcome-addn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2D2020F3" w14:textId="3828B236" w:rsidR="005D60B3" w:rsidRDefault="005D60B3">
      <w:pPr>
        <w:pStyle w:val="FigurewithCaption"/>
      </w:pPr>
    </w:p>
    <w:p w14:paraId="508F3F97" w14:textId="1CF29F1E" w:rsidR="005D60B3" w:rsidRDefault="00DC6603"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You can provide any response text y</w:t>
      </w:r>
      <w:r w:rsidR="0044387F">
        <w:t xml:space="preserve">ou like. It should look </w:t>
      </w:r>
      <w:proofErr w:type="gramStart"/>
      <w:r w:rsidR="0044387F">
        <w:t xml:space="preserve">similar </w:t>
      </w:r>
      <w:r>
        <w:t>to</w:t>
      </w:r>
      <w:proofErr w:type="gramEnd"/>
      <w:r>
        <w:t xml:space="preserve"> the following:</w:t>
      </w:r>
    </w:p>
    <w:p w14:paraId="228767A9" w14:textId="5F677F08" w:rsidR="005D60B3" w:rsidRDefault="0044387F">
      <w:pPr>
        <w:pStyle w:val="FigurewithCaption"/>
      </w:pPr>
      <w:r>
        <w:rPr>
          <w:noProof/>
        </w:rPr>
        <w:drawing>
          <wp:inline distT="0" distB="0" distL="0" distR="0" wp14:anchorId="2081300C" wp14:editId="36DC1012">
            <wp:extent cx="3862350" cy="3140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k1-updated-Greetings-N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7776" cy="3144487"/>
                    </a:xfrm>
                    <a:prstGeom prst="rect">
                      <a:avLst/>
                    </a:prstGeom>
                  </pic:spPr>
                </pic:pic>
              </a:graphicData>
            </a:graphic>
          </wp:inline>
        </w:drawing>
      </w:r>
    </w:p>
    <w:p w14:paraId="0EAC8B18" w14:textId="452D636C"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DC6603"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This node's values are as follows:</w:t>
      </w:r>
    </w:p>
    <w:p w14:paraId="785A4F17" w14:textId="095DE1C5" w:rsidR="005D60B3" w:rsidRDefault="0044387F">
      <w:pPr>
        <w:pStyle w:val="FigurewithCaption"/>
      </w:pPr>
      <w:r>
        <w:rPr>
          <w:noProof/>
        </w:rPr>
        <w:lastRenderedPageBreak/>
        <w:drawing>
          <wp:inline distT="0" distB="0" distL="0" distR="0" wp14:anchorId="71AAEF72" wp14:editId="49B8B88B">
            <wp:extent cx="4648045" cy="386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k1-updated-Goodbye-Node.png"/>
                    <pic:cNvPicPr/>
                  </pic:nvPicPr>
                  <pic:blipFill>
                    <a:blip r:embed="rId50">
                      <a:extLst>
                        <a:ext uri="{28A0092B-C50C-407E-A947-70E740481C1C}">
                          <a14:useLocalDpi xmlns:a14="http://schemas.microsoft.com/office/drawing/2010/main" val="0"/>
                        </a:ext>
                      </a:extLst>
                    </a:blip>
                    <a:stretch>
                      <a:fillRect/>
                    </a:stretch>
                  </pic:blipFill>
                  <pic:spPr>
                    <a:xfrm>
                      <a:off x="0" y="0"/>
                      <a:ext cx="4660797" cy="3875213"/>
                    </a:xfrm>
                    <a:prstGeom prst="rect">
                      <a:avLst/>
                    </a:prstGeom>
                  </pic:spPr>
                </pic:pic>
              </a:graphicData>
            </a:graphic>
          </wp:inline>
        </w:drawing>
      </w:r>
    </w:p>
    <w:p w14:paraId="7E6DA33E" w14:textId="0B827355"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DC6603">
        <w:t xml:space="preserve"> a new node under the </w:t>
      </w:r>
      <w:r w:rsidR="00DC6603">
        <w:rPr>
          <w:b/>
        </w:rPr>
        <w:t>Goodbye</w:t>
      </w:r>
      <w:r w:rsidR="00DC6603">
        <w:t xml:space="preserve"> node, called </w:t>
      </w:r>
      <w:r w:rsidR="00EF5CB4">
        <w:rPr>
          <w:b/>
        </w:rPr>
        <w:t>Change Color</w:t>
      </w:r>
      <w:r w:rsidR="00DC6603">
        <w:t>.</w:t>
      </w:r>
    </w:p>
    <w:p w14:paraId="13A6AE86" w14:textId="54D24DA3" w:rsidR="005D60B3" w:rsidRDefault="00761303">
      <w:pPr>
        <w:pStyle w:val="FigurewithCaption"/>
      </w:pPr>
      <w:r>
        <w:rPr>
          <w:noProof/>
        </w:rPr>
        <w:drawing>
          <wp:inline distT="0" distB="0" distL="0" distR="0" wp14:anchorId="22F94035" wp14:editId="17CFE4F6">
            <wp:extent cx="3842377" cy="2829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k1-updated-changeColor-n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9036" cy="2834464"/>
                    </a:xfrm>
                    <a:prstGeom prst="rect">
                      <a:avLst/>
                    </a:prstGeom>
                  </pic:spPr>
                </pic:pic>
              </a:graphicData>
            </a:graphic>
          </wp:inline>
        </w:drawing>
      </w:r>
    </w:p>
    <w:p w14:paraId="0ADCB5E7" w14:textId="7984397B" w:rsidR="00761303" w:rsidRDefault="00DC6603" w:rsidP="00E9005C">
      <w:pPr>
        <w:pStyle w:val="BodyText"/>
        <w:numPr>
          <w:ilvl w:val="0"/>
          <w:numId w:val="15"/>
        </w:numPr>
      </w:pPr>
      <w:r>
        <w:t xml:space="preserve">In this node, your response needs to have a condition set, prior to responding. This is done by clicking on the </w:t>
      </w:r>
      <w:r w:rsidR="00761303">
        <w:rPr>
          <w:b/>
        </w:rPr>
        <w:t>Customize</w:t>
      </w:r>
      <w:r>
        <w:t xml:space="preserve"> link</w:t>
      </w:r>
      <w:r w:rsidR="00761303">
        <w:t xml:space="preserve"> in the upper right</w:t>
      </w:r>
      <w:r w:rsidR="00893712">
        <w:t xml:space="preserve">. </w:t>
      </w:r>
      <w:r w:rsidR="00761303">
        <w:t xml:space="preserve">Change </w:t>
      </w:r>
      <w:r w:rsidR="00761303" w:rsidRPr="00761303">
        <w:rPr>
          <w:b/>
        </w:rPr>
        <w:t>Multiple responses</w:t>
      </w:r>
      <w:r w:rsidR="00761303">
        <w:t xml:space="preserve"> to </w:t>
      </w:r>
      <w:r w:rsidR="00761303" w:rsidRPr="00761303">
        <w:rPr>
          <w:b/>
        </w:rPr>
        <w:t>O</w:t>
      </w:r>
      <w:r w:rsidR="00761303">
        <w:rPr>
          <w:b/>
        </w:rPr>
        <w:t xml:space="preserve">n. </w:t>
      </w:r>
    </w:p>
    <w:p w14:paraId="05A4F9B6" w14:textId="0F1D6B59" w:rsidR="00761303" w:rsidRDefault="00761303" w:rsidP="00761303">
      <w:pPr>
        <w:pStyle w:val="BodyText"/>
        <w:ind w:left="360"/>
      </w:pPr>
      <w:r>
        <w:rPr>
          <w:noProof/>
        </w:rPr>
        <w:lastRenderedPageBreak/>
        <w:drawing>
          <wp:inline distT="0" distB="0" distL="0" distR="0" wp14:anchorId="76AC0162" wp14:editId="621B947E">
            <wp:extent cx="2935752" cy="2726055"/>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k1-customize-changeCol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1672" cy="2731552"/>
                    </a:xfrm>
                    <a:prstGeom prst="rect">
                      <a:avLst/>
                    </a:prstGeom>
                  </pic:spPr>
                </pic:pic>
              </a:graphicData>
            </a:graphic>
          </wp:inline>
        </w:drawing>
      </w:r>
    </w:p>
    <w:p w14:paraId="571C993D" w14:textId="77777777" w:rsidR="00761303" w:rsidRDefault="00761303" w:rsidP="00761303">
      <w:pPr>
        <w:pStyle w:val="BodyText"/>
        <w:ind w:left="360"/>
      </w:pPr>
    </w:p>
    <w:p w14:paraId="0AF340F2" w14:textId="77B9BFEC" w:rsidR="00761303" w:rsidRDefault="00761303" w:rsidP="00761303">
      <w:pPr>
        <w:pStyle w:val="BodyText"/>
        <w:numPr>
          <w:ilvl w:val="0"/>
          <w:numId w:val="15"/>
        </w:numPr>
      </w:pPr>
      <w:r>
        <w:t xml:space="preserve">Click </w:t>
      </w:r>
      <w:r w:rsidRPr="00761303">
        <w:rPr>
          <w:b/>
        </w:rPr>
        <w:t>Apply</w:t>
      </w:r>
      <w:r>
        <w:rPr>
          <w:b/>
        </w:rPr>
        <w:t xml:space="preserve">. </w:t>
      </w:r>
      <w:r w:rsidRPr="00761303">
        <w:t>You should now see the following:</w:t>
      </w:r>
    </w:p>
    <w:p w14:paraId="2C04C715" w14:textId="5DA20437" w:rsidR="00761303" w:rsidRPr="00761303" w:rsidRDefault="00761303" w:rsidP="00761303">
      <w:pPr>
        <w:pStyle w:val="BodyText"/>
      </w:pPr>
      <w:r>
        <w:rPr>
          <w:noProof/>
        </w:rPr>
        <w:drawing>
          <wp:inline distT="0" distB="0" distL="0" distR="0" wp14:anchorId="2B889ACF" wp14:editId="2B3B8DE5">
            <wp:extent cx="4373987" cy="34505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wk1-changeColor-multiRespons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79679" cy="3455080"/>
                    </a:xfrm>
                    <a:prstGeom prst="rect">
                      <a:avLst/>
                    </a:prstGeom>
                  </pic:spPr>
                </pic:pic>
              </a:graphicData>
            </a:graphic>
          </wp:inline>
        </w:drawing>
      </w:r>
    </w:p>
    <w:p w14:paraId="3303D6A9" w14:textId="2AF4565C" w:rsidR="005D60B3" w:rsidRDefault="00893712" w:rsidP="00E9005C">
      <w:pPr>
        <w:pStyle w:val="BodyText"/>
        <w:numPr>
          <w:ilvl w:val="0"/>
          <w:numId w:val="15"/>
        </w:numPr>
      </w:pPr>
      <w:r>
        <w:t xml:space="preserve">Make the </w:t>
      </w:r>
      <w:r w:rsidR="00482F15">
        <w:t>response</w:t>
      </w:r>
      <w:r>
        <w:t xml:space="preserve"> condition </w:t>
      </w:r>
      <w:r w:rsidRPr="00893712">
        <w:rPr>
          <w:b/>
        </w:rPr>
        <w:t>@Colors</w:t>
      </w:r>
      <w:r>
        <w:rPr>
          <w:b/>
        </w:rPr>
        <w:t xml:space="preserve">. </w:t>
      </w:r>
      <w:r w:rsidR="00761303">
        <w:t>For the “respond with</w:t>
      </w:r>
      <w:r>
        <w:t>” input: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0DDBCDA4" w:rsidR="005D60B3" w:rsidRDefault="00761303">
      <w:pPr>
        <w:pStyle w:val="FigurewithCaption"/>
      </w:pPr>
      <w:r>
        <w:rPr>
          <w:noProof/>
        </w:rPr>
        <w:lastRenderedPageBreak/>
        <w:drawing>
          <wp:inline distT="0" distB="0" distL="0" distR="0" wp14:anchorId="446CCAD8" wp14:editId="6FC4B22E">
            <wp:extent cx="4808619" cy="274158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k1-ChangeColor-ColorResponse.png"/>
                    <pic:cNvPicPr/>
                  </pic:nvPicPr>
                  <pic:blipFill>
                    <a:blip r:embed="rId54">
                      <a:extLst>
                        <a:ext uri="{28A0092B-C50C-407E-A947-70E740481C1C}">
                          <a14:useLocalDpi xmlns:a14="http://schemas.microsoft.com/office/drawing/2010/main" val="0"/>
                        </a:ext>
                      </a:extLst>
                    </a:blip>
                    <a:stretch>
                      <a:fillRect/>
                    </a:stretch>
                  </pic:blipFill>
                  <pic:spPr>
                    <a:xfrm>
                      <a:off x="0" y="0"/>
                      <a:ext cx="4828216" cy="2752754"/>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 xml:space="preserve">Take special note of the extra information in the first response. Make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 signals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340B96E7" w:rsidR="001B7D3F" w:rsidRDefault="001B7D3F" w:rsidP="001B7D3F">
      <w:pPr>
        <w:pStyle w:val="BodyText"/>
        <w:numPr>
          <w:ilvl w:val="0"/>
          <w:numId w:val="15"/>
        </w:numPr>
      </w:pPr>
      <w:r>
        <w:t>To change the JSON, select</w:t>
      </w:r>
      <w:r w:rsidRPr="00761303">
        <w:t xml:space="preserve"> the</w:t>
      </w:r>
      <w:r w:rsidR="00761303">
        <w:rPr>
          <w:b/>
        </w:rPr>
        <w:t xml:space="preserve"> S</w:t>
      </w:r>
      <w:r w:rsidR="00C51E01">
        <w:rPr>
          <w:b/>
        </w:rPr>
        <w:t>ettings W</w:t>
      </w:r>
      <w:r w:rsidR="00761303" w:rsidRPr="00761303">
        <w:rPr>
          <w:b/>
        </w:rPr>
        <w:t>heel</w:t>
      </w:r>
      <w:r w:rsidR="00C51E01">
        <w:rPr>
          <w:b/>
        </w:rPr>
        <w:t xml:space="preserve">, </w:t>
      </w:r>
      <w:r w:rsidR="00C51E01" w:rsidRPr="00C51E01">
        <w:t>which is located to the right of the “Respond with” entry</w:t>
      </w:r>
      <w:r w:rsidR="00761303" w:rsidRPr="00C51E01">
        <w:t xml:space="preserve">. </w:t>
      </w:r>
      <w:r>
        <w:t xml:space="preserve"> </w:t>
      </w:r>
      <w:r w:rsidR="00761303">
        <w:t>You should now see:</w:t>
      </w:r>
    </w:p>
    <w:p w14:paraId="01940717" w14:textId="6A408FA9" w:rsidR="00761303" w:rsidRDefault="00761303" w:rsidP="00761303">
      <w:pPr>
        <w:pStyle w:val="BodyText"/>
        <w:ind w:left="360"/>
        <w:jc w:val="both"/>
      </w:pPr>
      <w:r>
        <w:rPr>
          <w:noProof/>
        </w:rPr>
        <w:drawing>
          <wp:inline distT="0" distB="0" distL="0" distR="0" wp14:anchorId="49D42F4B" wp14:editId="7340A552">
            <wp:extent cx="2985135" cy="1674104"/>
            <wp:effectExtent l="0" t="0" r="1206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k1-changeColor-SettingWhe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8057" cy="1686959"/>
                    </a:xfrm>
                    <a:prstGeom prst="rect">
                      <a:avLst/>
                    </a:prstGeom>
                  </pic:spPr>
                </pic:pic>
              </a:graphicData>
            </a:graphic>
          </wp:inline>
        </w:drawing>
      </w:r>
    </w:p>
    <w:p w14:paraId="12133334" w14:textId="27559EF7" w:rsidR="00761303" w:rsidRPr="00824D59" w:rsidRDefault="00761303" w:rsidP="00761303">
      <w:pPr>
        <w:pStyle w:val="BodyText"/>
        <w:numPr>
          <w:ilvl w:val="0"/>
          <w:numId w:val="15"/>
        </w:numPr>
        <w:jc w:val="both"/>
      </w:pPr>
      <w:r>
        <w:t xml:space="preserve">Select the </w:t>
      </w:r>
      <w:r w:rsidRPr="00761303">
        <w:rPr>
          <w:b/>
        </w:rPr>
        <w:t>3 blue dots</w:t>
      </w:r>
      <w:r w:rsidR="00824D59">
        <w:rPr>
          <w:b/>
        </w:rPr>
        <w:t xml:space="preserve"> and Open JSON editor</w:t>
      </w:r>
    </w:p>
    <w:p w14:paraId="050837E9" w14:textId="5CAAECAF" w:rsidR="00824D59" w:rsidRPr="001B7D3F" w:rsidRDefault="00824D59" w:rsidP="00824D59">
      <w:pPr>
        <w:pStyle w:val="BodyText"/>
        <w:jc w:val="both"/>
      </w:pPr>
      <w:r>
        <w:rPr>
          <w:noProof/>
        </w:rPr>
        <w:lastRenderedPageBreak/>
        <w:drawing>
          <wp:inline distT="0" distB="0" distL="0" distR="0" wp14:anchorId="2446E106" wp14:editId="187CF1C8">
            <wp:extent cx="4503819" cy="254099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k1-ChangeColors-jsoneditor.png"/>
                    <pic:cNvPicPr/>
                  </pic:nvPicPr>
                  <pic:blipFill>
                    <a:blip r:embed="rId56">
                      <a:extLst>
                        <a:ext uri="{28A0092B-C50C-407E-A947-70E740481C1C}">
                          <a14:useLocalDpi xmlns:a14="http://schemas.microsoft.com/office/drawing/2010/main" val="0"/>
                        </a:ext>
                      </a:extLst>
                    </a:blip>
                    <a:stretch>
                      <a:fillRect/>
                    </a:stretch>
                  </pic:blipFill>
                  <pic:spPr>
                    <a:xfrm>
                      <a:off x="0" y="0"/>
                      <a:ext cx="4524762" cy="2552810"/>
                    </a:xfrm>
                    <a:prstGeom prst="rect">
                      <a:avLst/>
                    </a:prstGeom>
                  </pic:spPr>
                </pic:pic>
              </a:graphicData>
            </a:graphic>
          </wp:inline>
        </w:drawing>
      </w:r>
    </w:p>
    <w:p w14:paraId="19A9DFC0" w14:textId="758D66E2" w:rsidR="001B7D3F" w:rsidRDefault="00824D59" w:rsidP="00824D59">
      <w:pPr>
        <w:pStyle w:val="BodyText"/>
        <w:numPr>
          <w:ilvl w:val="0"/>
          <w:numId w:val="15"/>
        </w:numPr>
      </w:pPr>
      <w:r>
        <w:t>You should now see:</w:t>
      </w:r>
    </w:p>
    <w:p w14:paraId="686493F7" w14:textId="3A469F6E" w:rsidR="00824D59" w:rsidRDefault="00824D59" w:rsidP="00824D59">
      <w:pPr>
        <w:pStyle w:val="BodyText"/>
      </w:pPr>
      <w:r>
        <w:rPr>
          <w:noProof/>
        </w:rPr>
        <w:drawing>
          <wp:inline distT="0" distB="0" distL="0" distR="0" wp14:anchorId="425F1F52" wp14:editId="203467BD">
            <wp:extent cx="3724330" cy="2885986"/>
            <wp:effectExtent l="0" t="0" r="952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k1-ChangeColors-js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9483" cy="2897728"/>
                    </a:xfrm>
                    <a:prstGeom prst="rect">
                      <a:avLst/>
                    </a:prstGeom>
                  </pic:spPr>
                </pic:pic>
              </a:graphicData>
            </a:graphic>
          </wp:inline>
        </w:drawing>
      </w:r>
    </w:p>
    <w:p w14:paraId="01EAE8AC" w14:textId="77777777" w:rsidR="003F28BC" w:rsidRDefault="003F28BC" w:rsidP="00824D59">
      <w:pPr>
        <w:pStyle w:val="BodyText"/>
      </w:pPr>
    </w:p>
    <w:p w14:paraId="48682778" w14:textId="2306AA3E"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r w:rsidR="00B272A6">
        <w:t xml:space="preserve"> When done, click </w:t>
      </w:r>
      <w:r w:rsidR="00B272A6" w:rsidRPr="00B272A6">
        <w:rPr>
          <w:b/>
        </w:rPr>
        <w:t>Save</w:t>
      </w:r>
    </w:p>
    <w:p w14:paraId="69C06BC2" w14:textId="026374F5" w:rsidR="005D60B3" w:rsidRDefault="00F25321">
      <w:pPr>
        <w:pStyle w:val="FigurewithCaption"/>
      </w:pPr>
      <w:r>
        <w:rPr>
          <w:noProof/>
        </w:rPr>
        <w:lastRenderedPageBreak/>
        <w:drawing>
          <wp:inline distT="0" distB="0" distL="0" distR="0" wp14:anchorId="3C8A82CB" wp14:editId="021F96D0">
            <wp:extent cx="4884819" cy="32129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k1-json-changeColor.png"/>
                    <pic:cNvPicPr/>
                  </pic:nvPicPr>
                  <pic:blipFill>
                    <a:blip r:embed="rId58">
                      <a:extLst>
                        <a:ext uri="{28A0092B-C50C-407E-A947-70E740481C1C}">
                          <a14:useLocalDpi xmlns:a14="http://schemas.microsoft.com/office/drawing/2010/main" val="0"/>
                        </a:ext>
                      </a:extLst>
                    </a:blip>
                    <a:stretch>
                      <a:fillRect/>
                    </a:stretch>
                  </pic:blipFill>
                  <pic:spPr>
                    <a:xfrm>
                      <a:off x="0" y="0"/>
                      <a:ext cx="4906425" cy="3227143"/>
                    </a:xfrm>
                    <a:prstGeom prst="rect">
                      <a:avLst/>
                    </a:prstGeom>
                  </pic:spPr>
                </pic:pic>
              </a:graphicData>
            </a:graphic>
          </wp:inline>
        </w:drawing>
      </w:r>
    </w:p>
    <w:p w14:paraId="23FD9415" w14:textId="2B3F0607" w:rsidR="005D60B3" w:rsidRDefault="00531E1C" w:rsidP="00360DB6">
      <w:pPr>
        <w:pStyle w:val="BodyText"/>
        <w:numPr>
          <w:ilvl w:val="0"/>
          <w:numId w:val="15"/>
        </w:numPr>
      </w:pPr>
      <w:r>
        <w:t xml:space="preserve">Select </w:t>
      </w:r>
      <w:r w:rsidRPr="00531E1C">
        <w:rPr>
          <w:b/>
        </w:rPr>
        <w:t>Add response</w:t>
      </w:r>
      <w:r>
        <w:t xml:space="preserve"> to a</w:t>
      </w:r>
      <w:r w:rsidR="00F25321">
        <w:t xml:space="preserve">dd another response. Set </w:t>
      </w:r>
      <w:r w:rsidR="00395DCF">
        <w:t>the response condition</w:t>
      </w:r>
      <w:r w:rsidR="000F0AD6">
        <w:t xml:space="preserve"> to </w:t>
      </w:r>
      <w:r w:rsidR="000F0AD6" w:rsidRPr="000F0AD6">
        <w:rPr>
          <w:b/>
        </w:rPr>
        <w:t>t</w:t>
      </w:r>
      <w:r w:rsidR="00F25321" w:rsidRPr="000F0AD6">
        <w:rPr>
          <w:b/>
        </w:rPr>
        <w:t>rue</w:t>
      </w:r>
      <w:r w:rsidR="00F25321">
        <w:t xml:space="preserve">, and for the “respond with” </w:t>
      </w:r>
      <w:r w:rsidR="00DC6603">
        <w:t>input:</w:t>
      </w:r>
    </w:p>
    <w:p w14:paraId="5226BC59" w14:textId="77777777" w:rsidR="005D60B3" w:rsidRPr="000F0AD6" w:rsidRDefault="00DC6603">
      <w:pPr>
        <w:pStyle w:val="BodyText"/>
        <w:rPr>
          <w:b/>
        </w:rPr>
      </w:pPr>
      <w:r w:rsidRPr="000F0AD6">
        <w:rPr>
          <w:rStyle w:val="VerbatimChar"/>
          <w:b/>
        </w:rPr>
        <w:t>I do not know that color, please train me and try again.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36499E1" w:rsidR="005D60B3" w:rsidRDefault="001F624E">
      <w:pPr>
        <w:pStyle w:val="FigurewithCaption"/>
      </w:pPr>
      <w:r>
        <w:rPr>
          <w:noProof/>
        </w:rPr>
        <w:drawing>
          <wp:inline distT="0" distB="0" distL="0" distR="0" wp14:anchorId="456FF99F" wp14:editId="11B4C17F">
            <wp:extent cx="3208419" cy="26520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k1-ChangeColorNode-fin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1124" cy="2662540"/>
                    </a:xfrm>
                    <a:prstGeom prst="rect">
                      <a:avLst/>
                    </a:prstGeom>
                  </pic:spPr>
                </pic:pic>
              </a:graphicData>
            </a:graphic>
          </wp:inline>
        </w:drawing>
      </w:r>
    </w:p>
    <w:p w14:paraId="341EE86A" w14:textId="77777777" w:rsidR="00C51E01" w:rsidRDefault="00C51E01">
      <w:pPr>
        <w:pStyle w:val="FigurewithCaption"/>
      </w:pPr>
    </w:p>
    <w:p w14:paraId="20C6F7FC" w14:textId="68516BCB" w:rsidR="00C51E01" w:rsidRPr="00C51E01" w:rsidRDefault="00C51E01" w:rsidP="00C51E01">
      <w:pPr>
        <w:pStyle w:val="BodyText"/>
        <w:rPr>
          <w:i/>
        </w:rPr>
      </w:pPr>
      <w:r w:rsidRPr="000A41BB">
        <w:rPr>
          <w:i/>
        </w:rPr>
        <w:t>If an unknown color is typed (i.e. Violet) in the user's input</w:t>
      </w:r>
      <w:r>
        <w:rPr>
          <w:i/>
        </w:rPr>
        <w:t>, the processing will hit the "t</w:t>
      </w:r>
      <w:r w:rsidRPr="000A41BB">
        <w:rPr>
          <w:i/>
        </w:rPr>
        <w:t>rue" condition. This is because "Violet" is not in our "@Color" entity definition.</w:t>
      </w:r>
    </w:p>
    <w:p w14:paraId="586836FC" w14:textId="08E72514" w:rsidR="005D60B3" w:rsidRDefault="00394DCD" w:rsidP="00394DCD">
      <w:pPr>
        <w:pStyle w:val="BodyText"/>
        <w:numPr>
          <w:ilvl w:val="0"/>
          <w:numId w:val="15"/>
        </w:numPr>
      </w:pPr>
      <w:r>
        <w:lastRenderedPageBreak/>
        <w:t>Add</w:t>
      </w:r>
      <w:r w:rsidR="00DC6603">
        <w:t xml:space="preserve"> a node under "</w:t>
      </w:r>
      <w:r>
        <w:t>Change Color</w:t>
      </w:r>
      <w:r w:rsidR="00DC6603">
        <w:t xml:space="preserve">" called </w:t>
      </w:r>
      <w:r w:rsidR="00DC6603">
        <w:rPr>
          <w:b/>
        </w:rPr>
        <w:t>What else</w:t>
      </w:r>
      <w:r w:rsidR="00DC6603">
        <w:t>, with the following info</w:t>
      </w:r>
      <w:r>
        <w:t xml:space="preserve">rmation. When finished, </w:t>
      </w:r>
      <w:r w:rsidR="00D635C2">
        <w:t xml:space="preserve">click the </w:t>
      </w:r>
      <w:r w:rsidR="00D635C2">
        <w:rPr>
          <w:b/>
        </w:rPr>
        <w:t>blue X</w:t>
      </w:r>
      <w:r w:rsidR="00D635C2">
        <w:t xml:space="preserve"> in the upper right to close the dialog node editor</w:t>
      </w:r>
    </w:p>
    <w:p w14:paraId="3112504B" w14:textId="157394CD" w:rsidR="005D60B3" w:rsidRDefault="001F624E">
      <w:pPr>
        <w:pStyle w:val="FigurewithCaption"/>
      </w:pPr>
      <w:r>
        <w:rPr>
          <w:noProof/>
        </w:rPr>
        <w:drawing>
          <wp:inline distT="0" distB="0" distL="0" distR="0" wp14:anchorId="0E20307B" wp14:editId="40955955">
            <wp:extent cx="4083583" cy="355409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k1-updated-WhatElse-N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0055" cy="3559728"/>
                    </a:xfrm>
                    <a:prstGeom prst="rect">
                      <a:avLst/>
                    </a:prstGeom>
                  </pic:spPr>
                </pic:pic>
              </a:graphicData>
            </a:graphic>
          </wp:inline>
        </w:drawing>
      </w:r>
    </w:p>
    <w:p w14:paraId="3F97AC1A" w14:textId="3398CD86" w:rsidR="005D60B3" w:rsidRDefault="00DC6603" w:rsidP="00394DCD">
      <w:pPr>
        <w:pStyle w:val="BodyText"/>
        <w:numPr>
          <w:ilvl w:val="0"/>
          <w:numId w:val="15"/>
        </w:numPr>
      </w:pPr>
      <w:r>
        <w:t>At this point your Dialog Tree should look like the following</w:t>
      </w:r>
    </w:p>
    <w:p w14:paraId="38B2251B" w14:textId="77777777" w:rsidR="005D60B3" w:rsidRDefault="00DC6603">
      <w:pPr>
        <w:pStyle w:val="FigurewithCaption"/>
      </w:pPr>
      <w:r>
        <w:rPr>
          <w:noProof/>
        </w:rPr>
        <w:lastRenderedPageBreak/>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6DB786E" w:rsidR="005D60B3" w:rsidRDefault="00DC6603" w:rsidP="00394DCD">
      <w:pPr>
        <w:pStyle w:val="BodyText"/>
        <w:numPr>
          <w:ilvl w:val="0"/>
          <w:numId w:val="15"/>
        </w:numPr>
      </w:pPr>
      <w:r>
        <w:t xml:space="preserve">We are now on the last node we are going to create. Insert this node </w:t>
      </w:r>
      <w:r w:rsidR="006031DB">
        <w:t>between the "Goodbye" and "</w:t>
      </w:r>
      <w:r>
        <w:t>Change</w:t>
      </w:r>
      <w:r w:rsidR="006031DB">
        <w:t xml:space="preserve"> Color</w:t>
      </w:r>
      <w:r>
        <w:t xml:space="preserve">" node. This is done by clicking on the </w:t>
      </w:r>
      <w:r>
        <w:rPr>
          <w:b/>
        </w:rPr>
        <w:t>Goodbye</w:t>
      </w:r>
      <w:r>
        <w:t xml:space="preserve"> node and then clicking </w:t>
      </w:r>
      <w:r>
        <w:rPr>
          <w:b/>
        </w:rPr>
        <w:t>Add Node</w:t>
      </w:r>
      <w:r>
        <w:t>.</w:t>
      </w:r>
    </w:p>
    <w:p w14:paraId="28E7B002" w14:textId="77777777" w:rsidR="005D60B3" w:rsidRDefault="00DC6603">
      <w:pPr>
        <w:pStyle w:val="FigurewithCaption"/>
      </w:pPr>
      <w:r>
        <w:rPr>
          <w:noProof/>
        </w:rPr>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DC6603"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5E18AC0D" w:rsidR="005D60B3" w:rsidRDefault="0079327B">
      <w:pPr>
        <w:pStyle w:val="FigurewithCaption"/>
      </w:pPr>
      <w:r>
        <w:rPr>
          <w:noProof/>
        </w:rPr>
        <w:lastRenderedPageBreak/>
        <w:drawing>
          <wp:inline distT="0" distB="0" distL="0" distR="0" wp14:anchorId="738D58E5" wp14:editId="2DC6FD24">
            <wp:extent cx="3208419" cy="2585833"/>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k1-update InformationN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3667" cy="2590062"/>
                    </a:xfrm>
                    <a:prstGeom prst="rect">
                      <a:avLst/>
                    </a:prstGeom>
                  </pic:spPr>
                </pic:pic>
              </a:graphicData>
            </a:graphic>
          </wp:inline>
        </w:drawing>
      </w:r>
    </w:p>
    <w:p w14:paraId="33F63F06" w14:textId="655874AB" w:rsidR="00D635C2" w:rsidRDefault="00D635C2" w:rsidP="00394DCD">
      <w:pPr>
        <w:pStyle w:val="BodyText"/>
        <w:numPr>
          <w:ilvl w:val="0"/>
          <w:numId w:val="15"/>
        </w:numPr>
      </w:pPr>
      <w:r>
        <w:t xml:space="preserve">Click the </w:t>
      </w:r>
      <w:r>
        <w:rPr>
          <w:b/>
        </w:rPr>
        <w:t>blue X</w:t>
      </w:r>
      <w:r>
        <w:t xml:space="preserve"> in the upper right to close the dialog node editor </w:t>
      </w:r>
    </w:p>
    <w:p w14:paraId="7E173298" w14:textId="08DC9DA1" w:rsidR="005D60B3" w:rsidRDefault="00DC6603"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DC6603">
      <w:pPr>
        <w:pStyle w:val="FigurewithCaption"/>
      </w:pPr>
      <w:r>
        <w:rPr>
          <w:noProof/>
        </w:rPr>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DC6603" w:rsidP="00394DCD">
      <w:pPr>
        <w:pStyle w:val="BodyText"/>
        <w:numPr>
          <w:ilvl w:val="0"/>
          <w:numId w:val="15"/>
        </w:numPr>
      </w:pPr>
      <w:r>
        <w:t xml:space="preserve">Enter </w:t>
      </w:r>
      <w:r>
        <w:rPr>
          <w:b/>
        </w:rPr>
        <w:t>Temperature</w:t>
      </w:r>
      <w:r>
        <w:t xml:space="preserve"> as the name of the node.</w:t>
      </w:r>
    </w:p>
    <w:p w14:paraId="2FECFBD4" w14:textId="3E432169" w:rsidR="005D60B3" w:rsidRDefault="00DC6603"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DC6603">
      <w:pPr>
        <w:pStyle w:val="FigurewithCaption"/>
      </w:pPr>
      <w:r>
        <w:rPr>
          <w:noProof/>
        </w:rPr>
        <w:lastRenderedPageBreak/>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366770" cy="1587799"/>
                    </a:xfrm>
                    <a:prstGeom prst="rect">
                      <a:avLst/>
                    </a:prstGeom>
                    <a:noFill/>
                    <a:ln w="9525">
                      <a:noFill/>
                      <a:headEnd/>
                      <a:tailEnd/>
                    </a:ln>
                  </pic:spPr>
                </pic:pic>
              </a:graphicData>
            </a:graphic>
          </wp:inline>
        </w:drawing>
      </w:r>
    </w:p>
    <w:p w14:paraId="38844B8A" w14:textId="39491B21" w:rsidR="009E7A5F" w:rsidRDefault="009E7A5F" w:rsidP="009E7A5F">
      <w:pPr>
        <w:pStyle w:val="BodyText"/>
        <w:numPr>
          <w:ilvl w:val="0"/>
          <w:numId w:val="15"/>
        </w:numPr>
      </w:pPr>
      <w:r>
        <w:t xml:space="preserve">We want to be able to add multiple responses. To do this, select the </w:t>
      </w:r>
      <w:r>
        <w:rPr>
          <w:b/>
        </w:rPr>
        <w:t xml:space="preserve">Customize </w:t>
      </w:r>
      <w:r>
        <w:t xml:space="preserve">link in the upper right corner. Turn </w:t>
      </w:r>
      <w:r w:rsidRPr="009E7A5F">
        <w:rPr>
          <w:b/>
        </w:rPr>
        <w:t>On</w:t>
      </w:r>
      <w:r>
        <w:t xml:space="preserve"> the option “Multiple Responses.” Select </w:t>
      </w:r>
      <w:r w:rsidRPr="009E7A5F">
        <w:rPr>
          <w:b/>
        </w:rPr>
        <w:t>Apply</w:t>
      </w:r>
    </w:p>
    <w:p w14:paraId="16076E8D" w14:textId="5975DE59" w:rsidR="009E7A5F" w:rsidRPr="009E7A5F" w:rsidRDefault="009E7A5F" w:rsidP="009E7A5F">
      <w:pPr>
        <w:pStyle w:val="BodyText"/>
      </w:pPr>
      <w:r>
        <w:rPr>
          <w:noProof/>
        </w:rPr>
        <w:drawing>
          <wp:inline distT="0" distB="0" distL="0" distR="0" wp14:anchorId="19DFE84E" wp14:editId="0A429939">
            <wp:extent cx="2751219" cy="257709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k1-multiResponse-Tem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3627" cy="2588713"/>
                    </a:xfrm>
                    <a:prstGeom prst="rect">
                      <a:avLst/>
                    </a:prstGeom>
                  </pic:spPr>
                </pic:pic>
              </a:graphicData>
            </a:graphic>
          </wp:inline>
        </w:drawing>
      </w:r>
    </w:p>
    <w:p w14:paraId="37FCD67B" w14:textId="17BC852E" w:rsidR="009E7A5F" w:rsidRDefault="009E7A5F" w:rsidP="009E7A5F">
      <w:pPr>
        <w:pStyle w:val="BodyText"/>
        <w:numPr>
          <w:ilvl w:val="0"/>
          <w:numId w:val="15"/>
        </w:numPr>
      </w:pPr>
      <w:r>
        <w:t>You should now see:</w:t>
      </w:r>
    </w:p>
    <w:p w14:paraId="47F4DC84" w14:textId="65622ED5" w:rsidR="009E7A5F" w:rsidRPr="009E7A5F" w:rsidRDefault="009E7A5F" w:rsidP="009E7A5F">
      <w:pPr>
        <w:pStyle w:val="BodyText"/>
      </w:pPr>
      <w:r>
        <w:rPr>
          <w:noProof/>
        </w:rPr>
        <w:lastRenderedPageBreak/>
        <w:drawing>
          <wp:inline distT="0" distB="0" distL="0" distR="0" wp14:anchorId="02AB9140" wp14:editId="4B6F53D9">
            <wp:extent cx="3976465" cy="3164604"/>
            <wp:effectExtent l="0" t="0" r="11430"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k1-updateTempNode-mult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6369" cy="3172486"/>
                    </a:xfrm>
                    <a:prstGeom prst="rect">
                      <a:avLst/>
                    </a:prstGeom>
                  </pic:spPr>
                </pic:pic>
              </a:graphicData>
            </a:graphic>
          </wp:inline>
        </w:drawing>
      </w:r>
    </w:p>
    <w:p w14:paraId="68C24A9A" w14:textId="471003FD" w:rsidR="00A1326E" w:rsidRPr="003C0C9C" w:rsidRDefault="00DC6603" w:rsidP="00444A94">
      <w:pPr>
        <w:pStyle w:val="BodyText"/>
        <w:numPr>
          <w:ilvl w:val="0"/>
          <w:numId w:val="15"/>
        </w:numPr>
        <w:rPr>
          <w:b/>
        </w:rPr>
      </w:pPr>
      <w:r w:rsidRPr="00444A94">
        <w:t xml:space="preserve">In </w:t>
      </w:r>
      <w:r>
        <w:t xml:space="preserve">the Response section, for the first response, </w:t>
      </w:r>
      <w:r w:rsidR="009E7A5F">
        <w:t xml:space="preserve">type </w:t>
      </w:r>
      <w:r>
        <w:rPr>
          <w:b/>
        </w:rPr>
        <w:t>@</w:t>
      </w:r>
      <w:proofErr w:type="spellStart"/>
      <w:proofErr w:type="gramStart"/>
      <w:r>
        <w:rPr>
          <w:b/>
        </w:rPr>
        <w:t>Degree:Celsius</w:t>
      </w:r>
      <w:proofErr w:type="spellEnd"/>
      <w:proofErr w:type="gramEnd"/>
      <w:r>
        <w:t xml:space="preserve"> in the </w:t>
      </w:r>
      <w:r w:rsidR="009E7A5F">
        <w:t>“if bot recognizes”</w:t>
      </w:r>
      <w:r>
        <w:t xml:space="preserve"> field.</w:t>
      </w:r>
      <w:r w:rsidR="00393F8D">
        <w:t xml:space="preserve"> Then add the Watson response of </w:t>
      </w:r>
      <w:r w:rsidR="00393F8D" w:rsidRPr="00F13F41">
        <w:rPr>
          <w:b/>
        </w:rPr>
        <w:t>“The current temperature in Celsius is”</w:t>
      </w:r>
      <w:r w:rsidR="00F13F41">
        <w:t xml:space="preserve">. </w:t>
      </w:r>
    </w:p>
    <w:p w14:paraId="65266846" w14:textId="51510229" w:rsidR="003C0C9C" w:rsidRPr="00A1326E" w:rsidRDefault="00946DBA" w:rsidP="003C0C9C">
      <w:pPr>
        <w:pStyle w:val="BodyText"/>
        <w:rPr>
          <w:b/>
        </w:rPr>
      </w:pPr>
      <w:r>
        <w:rPr>
          <w:b/>
          <w:noProof/>
        </w:rPr>
        <w:drawing>
          <wp:inline distT="0" distB="0" distL="0" distR="0" wp14:anchorId="2BCCBA89" wp14:editId="127C3F36">
            <wp:extent cx="4199019" cy="2447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k1-TempNode-Respons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6585" cy="2457583"/>
                    </a:xfrm>
                    <a:prstGeom prst="rect">
                      <a:avLst/>
                    </a:prstGeom>
                  </pic:spPr>
                </pic:pic>
              </a:graphicData>
            </a:graphic>
          </wp:inline>
        </w:drawing>
      </w:r>
    </w:p>
    <w:p w14:paraId="466BDF80" w14:textId="1D9E1DA4" w:rsidR="00946DBA" w:rsidRPr="00946DBA" w:rsidRDefault="00946DBA" w:rsidP="00444A94">
      <w:pPr>
        <w:pStyle w:val="BodyText"/>
        <w:numPr>
          <w:ilvl w:val="0"/>
          <w:numId w:val="15"/>
        </w:numPr>
        <w:rPr>
          <w:b/>
        </w:rPr>
      </w:pPr>
      <w:r>
        <w:t>We want to add another Watson Response</w:t>
      </w:r>
      <w:r w:rsidR="00006326">
        <w:t xml:space="preserve"> for @</w:t>
      </w:r>
      <w:proofErr w:type="spellStart"/>
      <w:proofErr w:type="gramStart"/>
      <w:r w:rsidR="00006326">
        <w:t>Degree:Celsius</w:t>
      </w:r>
      <w:proofErr w:type="spellEnd"/>
      <w:proofErr w:type="gramEnd"/>
      <w:r>
        <w:t xml:space="preserve">. To do this, select the </w:t>
      </w:r>
      <w:r>
        <w:rPr>
          <w:b/>
        </w:rPr>
        <w:t>Settings W</w:t>
      </w:r>
      <w:r w:rsidRPr="00946DBA">
        <w:rPr>
          <w:b/>
        </w:rPr>
        <w:t>heel</w:t>
      </w:r>
      <w:r w:rsidR="00A14061">
        <w:rPr>
          <w:b/>
        </w:rPr>
        <w:t xml:space="preserve">, </w:t>
      </w:r>
      <w:r w:rsidR="00A14061" w:rsidRPr="00A14061">
        <w:t>which is located to the right of the “Respond with” entry.</w:t>
      </w:r>
      <w:r w:rsidR="00A14061">
        <w:rPr>
          <w:b/>
        </w:rPr>
        <w:t xml:space="preserve"> </w:t>
      </w:r>
      <w:r>
        <w:t>You should now see:</w:t>
      </w:r>
    </w:p>
    <w:p w14:paraId="058702B0" w14:textId="46700F1F" w:rsidR="00946DBA" w:rsidRPr="00946DBA" w:rsidRDefault="00946DBA" w:rsidP="00946DBA">
      <w:pPr>
        <w:pStyle w:val="BodyText"/>
        <w:ind w:left="360"/>
        <w:rPr>
          <w:b/>
        </w:rPr>
      </w:pPr>
      <w:r>
        <w:rPr>
          <w:b/>
          <w:noProof/>
        </w:rPr>
        <w:lastRenderedPageBreak/>
        <w:drawing>
          <wp:inline distT="0" distB="0" distL="0" distR="0" wp14:anchorId="5400E2BD" wp14:editId="48885ACE">
            <wp:extent cx="3969944" cy="3214946"/>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k1-temp-response1-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1626" cy="3224407"/>
                    </a:xfrm>
                    <a:prstGeom prst="rect">
                      <a:avLst/>
                    </a:prstGeom>
                  </pic:spPr>
                </pic:pic>
              </a:graphicData>
            </a:graphic>
          </wp:inline>
        </w:drawing>
      </w:r>
    </w:p>
    <w:p w14:paraId="62AC367C" w14:textId="660072AF" w:rsidR="005D60B3" w:rsidRDefault="00946DBA" w:rsidP="00630C56">
      <w:pPr>
        <w:pStyle w:val="BodyText"/>
        <w:numPr>
          <w:ilvl w:val="0"/>
          <w:numId w:val="15"/>
        </w:numPr>
        <w:rPr>
          <w:b/>
        </w:rPr>
      </w:pPr>
      <w:r>
        <w:t xml:space="preserve">Within the “Add a variation to this response”, type </w:t>
      </w:r>
      <w:r w:rsidR="00F13F41" w:rsidRPr="00F13F41">
        <w:rPr>
          <w:b/>
        </w:rPr>
        <w:t>“The temperature in Celsius currently is”</w:t>
      </w:r>
      <w:r>
        <w:rPr>
          <w:b/>
        </w:rPr>
        <w:t xml:space="preserve">. </w:t>
      </w:r>
      <w:r w:rsidRPr="00946DBA">
        <w:t xml:space="preserve">Select </w:t>
      </w:r>
      <w:r w:rsidRPr="00946DBA">
        <w:rPr>
          <w:b/>
        </w:rPr>
        <w:t>“Save”</w:t>
      </w:r>
      <w:r w:rsidRPr="00946DBA">
        <w:t xml:space="preserve"> when done.</w:t>
      </w:r>
      <w:r>
        <w:rPr>
          <w:b/>
        </w:rPr>
        <w:t xml:space="preserve"> </w:t>
      </w:r>
    </w:p>
    <w:p w14:paraId="2B46B1E4" w14:textId="4589C6A8" w:rsidR="00F13F41" w:rsidRPr="00F13F41" w:rsidRDefault="00946DBA" w:rsidP="00F13F41">
      <w:pPr>
        <w:pStyle w:val="BodyText"/>
      </w:pPr>
      <w:r>
        <w:rPr>
          <w:noProof/>
        </w:rPr>
        <w:drawing>
          <wp:inline distT="0" distB="0" distL="0" distR="0" wp14:anchorId="5196EB81" wp14:editId="074884A8">
            <wp:extent cx="4732419" cy="30831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k1-TempNode-Response2.png"/>
                    <pic:cNvPicPr/>
                  </pic:nvPicPr>
                  <pic:blipFill>
                    <a:blip r:embed="rId70">
                      <a:extLst>
                        <a:ext uri="{28A0092B-C50C-407E-A947-70E740481C1C}">
                          <a14:useLocalDpi xmlns:a14="http://schemas.microsoft.com/office/drawing/2010/main" val="0"/>
                        </a:ext>
                      </a:extLst>
                    </a:blip>
                    <a:stretch>
                      <a:fillRect/>
                    </a:stretch>
                  </pic:blipFill>
                  <pic:spPr>
                    <a:xfrm>
                      <a:off x="0" y="0"/>
                      <a:ext cx="4738812" cy="3087280"/>
                    </a:xfrm>
                    <a:prstGeom prst="rect">
                      <a:avLst/>
                    </a:prstGeom>
                  </pic:spPr>
                </pic:pic>
              </a:graphicData>
            </a:graphic>
          </wp:inline>
        </w:drawing>
      </w:r>
    </w:p>
    <w:p w14:paraId="49AAD561" w14:textId="416C4A35" w:rsidR="00393F8D" w:rsidRDefault="00393F8D" w:rsidP="00393F8D">
      <w:pPr>
        <w:pStyle w:val="FigurewithCaption"/>
      </w:pPr>
    </w:p>
    <w:p w14:paraId="0B5E31A7" w14:textId="0E35FD97" w:rsidR="005E665C" w:rsidRPr="00946DBA"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A3C994A" w14:textId="77777777" w:rsidR="00946DBA" w:rsidRDefault="00946DBA" w:rsidP="00946DBA">
      <w:pPr>
        <w:pStyle w:val="BodyText"/>
      </w:pPr>
    </w:p>
    <w:p w14:paraId="0D67343E" w14:textId="3730026F" w:rsidR="00946DBA" w:rsidRPr="008909BD" w:rsidRDefault="00946DBA" w:rsidP="00946DBA">
      <w:pPr>
        <w:pStyle w:val="BodyText"/>
      </w:pPr>
      <w:r>
        <w:rPr>
          <w:noProof/>
        </w:rPr>
        <w:lastRenderedPageBreak/>
        <w:drawing>
          <wp:inline distT="0" distB="0" distL="0" distR="0" wp14:anchorId="47DA321E" wp14:editId="769665BC">
            <wp:extent cx="4194571" cy="2726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k1-TempNode-ResponseFahrenhe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240" cy="2728440"/>
                    </a:xfrm>
                    <a:prstGeom prst="rect">
                      <a:avLst/>
                    </a:prstGeom>
                  </pic:spPr>
                </pic:pic>
              </a:graphicData>
            </a:graphic>
          </wp:inline>
        </w:drawing>
      </w:r>
    </w:p>
    <w:p w14:paraId="3C69AD78" w14:textId="2D27ABD3"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ast response condition. T</w:t>
      </w:r>
      <w:r w:rsidRPr="008909BD">
        <w:rPr>
          <w:rFonts w:eastAsia="Times New Roman"/>
          <w:color w:val="000000" w:themeColor="text1"/>
        </w:rPr>
        <w:t xml:space="preserve">his is a catch all condition for this node. </w:t>
      </w:r>
      <w:r w:rsidR="00946DBA">
        <w:rPr>
          <w:rFonts w:eastAsia="Times New Roman"/>
          <w:color w:val="000000" w:themeColor="text1"/>
        </w:rPr>
        <w:t xml:space="preserve">Set the </w:t>
      </w:r>
      <w:r w:rsidR="00206443">
        <w:rPr>
          <w:rFonts w:eastAsia="Times New Roman"/>
          <w:color w:val="000000" w:themeColor="text1"/>
        </w:rPr>
        <w:t xml:space="preserve">“if bot recognizes” </w:t>
      </w:r>
      <w:r w:rsidR="00946DBA">
        <w:rPr>
          <w:rFonts w:eastAsia="Times New Roman"/>
          <w:color w:val="000000" w:themeColor="text1"/>
        </w:rPr>
        <w:t xml:space="preserve">to </w:t>
      </w:r>
      <w:r w:rsidR="00946DBA" w:rsidRPr="00946DBA">
        <w:rPr>
          <w:rFonts w:eastAsia="Times New Roman"/>
          <w:b/>
          <w:color w:val="000000" w:themeColor="text1"/>
        </w:rPr>
        <w:t>true</w:t>
      </w:r>
      <w:r w:rsidR="00206443">
        <w:rPr>
          <w:rFonts w:eastAsia="Times New Roman"/>
          <w:color w:val="000000" w:themeColor="text1"/>
        </w:rPr>
        <w:t xml:space="preserve">. </w:t>
      </w:r>
      <w:r w:rsidRPr="008909BD">
        <w:rPr>
          <w:rFonts w:eastAsia="Times New Roman"/>
          <w:color w:val="000000" w:themeColor="text1"/>
        </w:rPr>
        <w:t xml:space="preserve">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60C22F20" w:rsidR="00F13F41" w:rsidRDefault="007A4526" w:rsidP="00F13F41">
      <w:pPr>
        <w:pStyle w:val="BodyText"/>
      </w:pPr>
      <w:r>
        <w:rPr>
          <w:noProof/>
        </w:rPr>
        <w:drawing>
          <wp:inline distT="0" distB="0" distL="0" distR="0" wp14:anchorId="1496C3DB" wp14:editId="1E64831D">
            <wp:extent cx="3894219" cy="349166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k1-TempNode-al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1602" cy="3507248"/>
                    </a:xfrm>
                    <a:prstGeom prst="rect">
                      <a:avLst/>
                    </a:prstGeom>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lastRenderedPageBreak/>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55F19604" w:rsidR="00733597" w:rsidRPr="008909BD" w:rsidRDefault="00733597" w:rsidP="00733597">
      <w:pPr>
        <w:pStyle w:val="BodyText"/>
        <w:numPr>
          <w:ilvl w:val="0"/>
          <w:numId w:val="15"/>
        </w:numPr>
      </w:pPr>
      <w:r w:rsidRPr="008909BD">
        <w:t>To change the JSON, select the</w:t>
      </w:r>
      <w:r w:rsidR="00860572">
        <w:t xml:space="preserve"> </w:t>
      </w:r>
      <w:r w:rsidR="00860572" w:rsidRPr="00860572">
        <w:rPr>
          <w:b/>
        </w:rPr>
        <w:t>Settings Wheel</w:t>
      </w:r>
      <w:r w:rsidR="00860572">
        <w:rPr>
          <w:b/>
        </w:rPr>
        <w:t xml:space="preserve"> </w:t>
      </w:r>
      <w:r w:rsidR="00860572">
        <w:t>beside the “Respond with” entry for the condition “@</w:t>
      </w:r>
      <w:proofErr w:type="spellStart"/>
      <w:proofErr w:type="gramStart"/>
      <w:r w:rsidR="00860572">
        <w:t>Degree:Celsius</w:t>
      </w:r>
      <w:proofErr w:type="spellEnd"/>
      <w:proofErr w:type="gramEnd"/>
      <w:r w:rsidR="00860572">
        <w:t xml:space="preserve">”. </w:t>
      </w:r>
      <w:r w:rsidRPr="008909BD">
        <w:t xml:space="preserve"> </w:t>
      </w:r>
      <w:r w:rsidR="00860572" w:rsidRPr="00860572">
        <w:t>You should see:</w:t>
      </w:r>
      <w:r w:rsidR="00860572">
        <w:rPr>
          <w:b/>
        </w:rPr>
        <w:t xml:space="preserve"> </w:t>
      </w:r>
    </w:p>
    <w:p w14:paraId="76BCD21D" w14:textId="3D47E6B4" w:rsidR="00733597" w:rsidRPr="00733597" w:rsidRDefault="00860572"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0A6A69B3" wp14:editId="779B11C7">
            <wp:extent cx="3213735" cy="2299032"/>
            <wp:effectExtent l="0" t="0" r="12065"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k1-jsonChange-Celsiu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2017" cy="2304957"/>
                    </a:xfrm>
                    <a:prstGeom prst="rect">
                      <a:avLst/>
                    </a:prstGeom>
                  </pic:spPr>
                </pic:pic>
              </a:graphicData>
            </a:graphic>
          </wp:inline>
        </w:drawing>
      </w:r>
    </w:p>
    <w:p w14:paraId="077256D7" w14:textId="77777777" w:rsidR="00733597" w:rsidRDefault="00733597" w:rsidP="00733597">
      <w:pPr>
        <w:pStyle w:val="BodyText"/>
      </w:pPr>
    </w:p>
    <w:p w14:paraId="1305F1F0" w14:textId="5628CC1E" w:rsidR="00860572" w:rsidRPr="00860572" w:rsidRDefault="00860572" w:rsidP="008135B9">
      <w:pPr>
        <w:pStyle w:val="BodyText"/>
        <w:numPr>
          <w:ilvl w:val="0"/>
          <w:numId w:val="15"/>
        </w:numPr>
      </w:pPr>
      <w:r>
        <w:t xml:space="preserve">Select the </w:t>
      </w:r>
      <w:r w:rsidRPr="00860572">
        <w:rPr>
          <w:b/>
        </w:rPr>
        <w:t>3 blue buttons</w:t>
      </w:r>
      <w:r>
        <w:t xml:space="preserve">, and </w:t>
      </w:r>
      <w:r w:rsidRPr="00860572">
        <w:rPr>
          <w:b/>
        </w:rPr>
        <w:t>Open JSON editor</w:t>
      </w:r>
    </w:p>
    <w:p w14:paraId="762B9029" w14:textId="25D12241" w:rsidR="00860572" w:rsidRDefault="00860572" w:rsidP="00860572">
      <w:pPr>
        <w:pStyle w:val="BodyText"/>
      </w:pPr>
      <w:r>
        <w:rPr>
          <w:noProof/>
        </w:rPr>
        <w:drawing>
          <wp:inline distT="0" distB="0" distL="0" distR="0" wp14:anchorId="631BD581" wp14:editId="290E6E7F">
            <wp:extent cx="4351419" cy="269157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k1-jsonChange-celsius-edit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3876" cy="2699282"/>
                    </a:xfrm>
                    <a:prstGeom prst="rect">
                      <a:avLst/>
                    </a:prstGeom>
                  </pic:spPr>
                </pic:pic>
              </a:graphicData>
            </a:graphic>
          </wp:inline>
        </w:drawing>
      </w:r>
    </w:p>
    <w:p w14:paraId="29B1BCEE" w14:textId="551231AC" w:rsidR="00860572" w:rsidRDefault="00860572" w:rsidP="00860572">
      <w:pPr>
        <w:pStyle w:val="BodyText"/>
        <w:numPr>
          <w:ilvl w:val="0"/>
          <w:numId w:val="15"/>
        </w:numPr>
      </w:pPr>
      <w:r>
        <w:t>You should now see:</w:t>
      </w:r>
    </w:p>
    <w:p w14:paraId="1A4B47E7" w14:textId="24BF9C71" w:rsidR="00860572" w:rsidRPr="00860572" w:rsidRDefault="00914DE6" w:rsidP="00860572">
      <w:pPr>
        <w:pStyle w:val="BodyText"/>
      </w:pPr>
      <w:r>
        <w:rPr>
          <w:noProof/>
        </w:rPr>
        <w:lastRenderedPageBreak/>
        <w:drawing>
          <wp:inline distT="0" distB="0" distL="0" distR="0" wp14:anchorId="65E16D65" wp14:editId="1977EFC4">
            <wp:extent cx="4122819" cy="3296618"/>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k1-json-celsiu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0902" cy="3319073"/>
                    </a:xfrm>
                    <a:prstGeom prst="rect">
                      <a:avLst/>
                    </a:prstGeom>
                  </pic:spPr>
                </pic:pic>
              </a:graphicData>
            </a:graphic>
          </wp:inline>
        </w:drawing>
      </w:r>
    </w:p>
    <w:p w14:paraId="42DCF496" w14:textId="2507561D"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r w:rsidR="00006326">
        <w:rPr>
          <w:rFonts w:eastAsia="Times New Roman"/>
          <w:color w:val="000000" w:themeColor="text1"/>
        </w:rPr>
        <w:t xml:space="preserve"> Select </w:t>
      </w:r>
      <w:r w:rsidR="00006326" w:rsidRPr="00006326">
        <w:rPr>
          <w:rFonts w:eastAsia="Times New Roman"/>
          <w:b/>
          <w:color w:val="000000" w:themeColor="text1"/>
        </w:rPr>
        <w:t>Save</w:t>
      </w:r>
      <w:r w:rsidR="00006326">
        <w:rPr>
          <w:rFonts w:eastAsia="Times New Roman"/>
          <w:color w:val="000000" w:themeColor="text1"/>
        </w:rPr>
        <w:t xml:space="preserve"> when done.</w:t>
      </w:r>
    </w:p>
    <w:p w14:paraId="319FF1D0" w14:textId="646EFB5C" w:rsidR="008135B9" w:rsidRDefault="008135B9" w:rsidP="008135B9">
      <w:pPr>
        <w:pStyle w:val="BodyText"/>
      </w:pPr>
      <w:r>
        <w:rPr>
          <w:noProof/>
        </w:rPr>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404A064D" w:rsidR="008135B9" w:rsidRPr="008135B9" w:rsidRDefault="00914DE6"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lastRenderedPageBreak/>
        <w:drawing>
          <wp:inline distT="0" distB="0" distL="0" distR="0" wp14:anchorId="72E08C44" wp14:editId="1822196D">
            <wp:extent cx="4732419" cy="3173256"/>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k1-update-Fahrenheit-json.png"/>
                    <pic:cNvPicPr/>
                  </pic:nvPicPr>
                  <pic:blipFill>
                    <a:blip r:embed="rId77">
                      <a:extLst>
                        <a:ext uri="{28A0092B-C50C-407E-A947-70E740481C1C}">
                          <a14:useLocalDpi xmlns:a14="http://schemas.microsoft.com/office/drawing/2010/main" val="0"/>
                        </a:ext>
                      </a:extLst>
                    </a:blip>
                    <a:stretch>
                      <a:fillRect/>
                    </a:stretch>
                  </pic:blipFill>
                  <pic:spPr>
                    <a:xfrm>
                      <a:off x="0" y="0"/>
                      <a:ext cx="4752303" cy="3186589"/>
                    </a:xfrm>
                    <a:prstGeom prst="rect">
                      <a:avLst/>
                    </a:prstGeom>
                  </pic:spPr>
                </pic:pic>
              </a:graphicData>
            </a:graphic>
          </wp:inline>
        </w:drawing>
      </w:r>
    </w:p>
    <w:p w14:paraId="22E2266C" w14:textId="27D8DAB3"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00914DE6">
        <w:rPr>
          <w:rStyle w:val="Strong"/>
          <w:rFonts w:eastAsia="Times New Roman"/>
          <w:color w:val="000000" w:themeColor="text1"/>
        </w:rPr>
        <w:t>t</w:t>
      </w:r>
      <w:r w:rsidRPr="008909BD">
        <w:rPr>
          <w:rStyle w:val="Strong"/>
          <w:rFonts w:eastAsia="Times New Roman"/>
          <w:color w:val="000000" w:themeColor="text1"/>
        </w:rPr>
        <w: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5F8F1348" w:rsidR="008135B9" w:rsidRDefault="00914DE6" w:rsidP="008135B9">
      <w:pPr>
        <w:pStyle w:val="BodyText"/>
      </w:pPr>
      <w:r>
        <w:rPr>
          <w:noProof/>
        </w:rPr>
        <w:drawing>
          <wp:inline distT="0" distB="0" distL="0" distR="0" wp14:anchorId="0EE3A3A6" wp14:editId="1E8F05D5">
            <wp:extent cx="4575963" cy="29330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k1-updated-true-json.png"/>
                    <pic:cNvPicPr/>
                  </pic:nvPicPr>
                  <pic:blipFill>
                    <a:blip r:embed="rId78">
                      <a:extLst>
                        <a:ext uri="{28A0092B-C50C-407E-A947-70E740481C1C}">
                          <a14:useLocalDpi xmlns:a14="http://schemas.microsoft.com/office/drawing/2010/main" val="0"/>
                        </a:ext>
                      </a:extLst>
                    </a:blip>
                    <a:stretch>
                      <a:fillRect/>
                    </a:stretch>
                  </pic:blipFill>
                  <pic:spPr>
                    <a:xfrm>
                      <a:off x="0" y="0"/>
                      <a:ext cx="4586935" cy="2940098"/>
                    </a:xfrm>
                    <a:prstGeom prst="rect">
                      <a:avLst/>
                    </a:prstGeom>
                  </pic:spPr>
                </pic:pic>
              </a:graphicData>
            </a:graphic>
          </wp:inline>
        </w:drawing>
      </w:r>
    </w:p>
    <w:p w14:paraId="3A59FECD" w14:textId="6F361A06" w:rsidR="005D60B3" w:rsidRDefault="005D60B3" w:rsidP="008909BD">
      <w:pPr>
        <w:pStyle w:val="BodyText"/>
      </w:pP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283DA8E2" w:rsidR="005D60B3" w:rsidRDefault="008909BD" w:rsidP="008909BD">
      <w:pPr>
        <w:pStyle w:val="BodyText"/>
        <w:numPr>
          <w:ilvl w:val="0"/>
          <w:numId w:val="15"/>
        </w:numPr>
      </w:pPr>
      <w:r>
        <w:t xml:space="preserve">We have one last sub-node to create. </w:t>
      </w:r>
      <w:r w:rsidR="00DC6603">
        <w:t xml:space="preserve">Under the </w:t>
      </w:r>
      <w:r w:rsidR="00DC6603" w:rsidRPr="008909BD">
        <w:rPr>
          <w:b/>
        </w:rPr>
        <w:t>Temperature</w:t>
      </w:r>
      <w:r w:rsidR="00DC6603">
        <w:t xml:space="preserve"> node, create a</w:t>
      </w:r>
      <w:r w:rsidR="003A0143">
        <w:t xml:space="preserve"> new node. This</w:t>
      </w:r>
      <w:r w:rsidR="00DC6603">
        <w:t xml:space="preserve"> is done by clicking on the </w:t>
      </w:r>
      <w:r w:rsidR="00DC6603" w:rsidRPr="008909BD">
        <w:rPr>
          <w:b/>
        </w:rPr>
        <w:t>Temperature</w:t>
      </w:r>
      <w:r w:rsidR="00DC6603">
        <w:t xml:space="preserve"> node and then clicking on </w:t>
      </w:r>
      <w:r w:rsidR="00DC6603" w:rsidRPr="008909BD">
        <w:rPr>
          <w:b/>
        </w:rPr>
        <w:t>Add node</w:t>
      </w:r>
      <w:r w:rsidR="00DC6603">
        <w:t xml:space="preserve"> button.</w:t>
      </w:r>
    </w:p>
    <w:p w14:paraId="49DE0CA1" w14:textId="77777777" w:rsidR="005D60B3" w:rsidRDefault="00DC6603">
      <w:pPr>
        <w:pStyle w:val="FigurewithCaption"/>
      </w:pPr>
      <w:r>
        <w:rPr>
          <w:noProof/>
        </w:rPr>
        <w:lastRenderedPageBreak/>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71875BBC" w:rsidR="00F64E61" w:rsidRDefault="00DC6603" w:rsidP="00D47153">
      <w:pPr>
        <w:pStyle w:val="BodyText"/>
        <w:numPr>
          <w:ilvl w:val="0"/>
          <w:numId w:val="15"/>
        </w:numPr>
      </w:pPr>
      <w:r>
        <w:t xml:space="preserve">Call it </w:t>
      </w:r>
      <w:r>
        <w:rPr>
          <w:b/>
        </w:rPr>
        <w:t>Unknown</w:t>
      </w:r>
      <w:r w:rsidR="00F64E61">
        <w:rPr>
          <w:b/>
        </w:rPr>
        <w:t xml:space="preserve">. </w:t>
      </w:r>
      <w:r w:rsidR="00F64E61">
        <w:t xml:space="preserve"> Add the information like below. 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390F341D" w:rsidR="005D60B3" w:rsidRDefault="00914DE6">
      <w:pPr>
        <w:pStyle w:val="FigurewithCaption"/>
      </w:pPr>
      <w:r>
        <w:rPr>
          <w:noProof/>
        </w:rPr>
        <w:lastRenderedPageBreak/>
        <w:drawing>
          <wp:inline distT="0" distB="0" distL="0" distR="0" wp14:anchorId="174F122E" wp14:editId="5A9C1015">
            <wp:extent cx="3845136" cy="3355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k1-updated-unknown-n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54043" cy="3363113"/>
                    </a:xfrm>
                    <a:prstGeom prst="rect">
                      <a:avLst/>
                    </a:prstGeom>
                  </pic:spPr>
                </pic:pic>
              </a:graphicData>
            </a:graphic>
          </wp:inline>
        </w:drawing>
      </w:r>
    </w:p>
    <w:p w14:paraId="288DB134" w14:textId="50FBBA89" w:rsidR="005D60B3" w:rsidRDefault="00DC6603" w:rsidP="00D47153">
      <w:pPr>
        <w:pStyle w:val="BodyText"/>
        <w:numPr>
          <w:ilvl w:val="0"/>
          <w:numId w:val="15"/>
        </w:numPr>
      </w:pPr>
      <w:r>
        <w:t xml:space="preserve">The next step is to go back to the </w:t>
      </w:r>
      <w:r>
        <w:rPr>
          <w:b/>
        </w:rPr>
        <w:t>Information</w:t>
      </w:r>
      <w:r>
        <w:t xml:space="preserve"> node, by clicking on the node itself. Next click on the </w:t>
      </w:r>
      <w:r>
        <w:rPr>
          <w:b/>
        </w:rPr>
        <w:t>3 blue buttons</w:t>
      </w:r>
      <w:r>
        <w:t xml:space="preserve"> This will open a small menu like the following:</w:t>
      </w:r>
    </w:p>
    <w:p w14:paraId="5ED3CE5D" w14:textId="77777777" w:rsidR="005D60B3" w:rsidRDefault="00DC6603">
      <w:pPr>
        <w:pStyle w:val="FigurewithCaption"/>
      </w:pPr>
      <w:r>
        <w:rPr>
          <w:noProof/>
        </w:rPr>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DC6603" w:rsidP="00D47153">
      <w:pPr>
        <w:pStyle w:val="BodyText"/>
        <w:numPr>
          <w:ilvl w:val="0"/>
          <w:numId w:val="15"/>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DC6603">
      <w:pPr>
        <w:pStyle w:val="FigurewithCaption"/>
      </w:pPr>
      <w:r>
        <w:rPr>
          <w:noProof/>
        </w:rPr>
        <w:lastRenderedPageBreak/>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DC6603" w:rsidP="00D47153">
      <w:pPr>
        <w:pStyle w:val="BodyText"/>
        <w:numPr>
          <w:ilvl w:val="0"/>
          <w:numId w:val="15"/>
        </w:numPr>
      </w:pPr>
      <w:r>
        <w:t xml:space="preserve">Click on the </w:t>
      </w:r>
      <w:r>
        <w:rPr>
          <w:b/>
        </w:rPr>
        <w:t>If Bot recognized condition</w:t>
      </w:r>
      <w:r>
        <w:t xml:space="preserve"> menu item. Your screen should now look like the following:</w:t>
      </w:r>
    </w:p>
    <w:p w14:paraId="406504B2" w14:textId="77777777" w:rsidR="005D60B3" w:rsidRDefault="00DC6603">
      <w:pPr>
        <w:pStyle w:val="FigurewithCaption"/>
      </w:pPr>
      <w:r>
        <w:rPr>
          <w:noProof/>
        </w:rPr>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DC6603" w:rsidP="00D47153">
      <w:pPr>
        <w:pStyle w:val="BodyText"/>
        <w:numPr>
          <w:ilvl w:val="0"/>
          <w:numId w:val="15"/>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DC6603">
      <w:pPr>
        <w:pStyle w:val="FigurewithCaption"/>
      </w:pPr>
      <w:r>
        <w:rPr>
          <w:noProof/>
        </w:rPr>
        <w:lastRenderedPageBreak/>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DC6603" w:rsidP="00D47153">
      <w:pPr>
        <w:pStyle w:val="BodyText"/>
        <w:numPr>
          <w:ilvl w:val="0"/>
          <w:numId w:val="15"/>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DC6603">
      <w:pPr>
        <w:pStyle w:val="FigurewithCaption"/>
      </w:pPr>
      <w:r>
        <w:rPr>
          <w:noProof/>
        </w:rPr>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DC6603" w:rsidP="00D47153">
      <w:pPr>
        <w:pStyle w:val="BodyText"/>
        <w:numPr>
          <w:ilvl w:val="0"/>
          <w:numId w:val="15"/>
        </w:numPr>
      </w:pPr>
      <w:r>
        <w:t>The sub-flow should now look like the following:</w:t>
      </w:r>
    </w:p>
    <w:p w14:paraId="0E6F293A" w14:textId="77777777" w:rsidR="005D60B3" w:rsidRDefault="00DC6603">
      <w:pPr>
        <w:pStyle w:val="FigurewithCaption"/>
      </w:pPr>
      <w:r>
        <w:rPr>
          <w:noProof/>
        </w:rPr>
        <w:lastRenderedPageBreak/>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DC6603" w:rsidP="00D47153">
      <w:pPr>
        <w:pStyle w:val="BodyText"/>
        <w:numPr>
          <w:ilvl w:val="0"/>
          <w:numId w:val="15"/>
        </w:numPr>
      </w:pPr>
      <w:r>
        <w:t>We are now finished with the entire Dialog. Congratulations! Now is time to test your code.</w:t>
      </w:r>
    </w:p>
    <w:p w14:paraId="6D2F98AE" w14:textId="77777777" w:rsidR="005D60B3" w:rsidRDefault="00DC6603">
      <w:pPr>
        <w:pStyle w:val="Heading2"/>
      </w:pPr>
      <w:bookmarkStart w:id="9" w:name="weather-company-service-nodered-flow"/>
      <w:bookmarkEnd w:id="9"/>
      <w:r>
        <w:t>Weather Company Service &amp; NodeRed Flow</w:t>
      </w:r>
    </w:p>
    <w:p w14:paraId="56014E8F" w14:textId="314F9FC4" w:rsidR="005D60B3" w:rsidRDefault="00DC6603">
      <w:pPr>
        <w:pStyle w:val="FirstParagraph"/>
      </w:pPr>
      <w:r>
        <w:t>What might become obvious is that the responses from WCS are static. There is nothing personalized in the responses. Because of this we need to add a layer in front of WCS to take the responses and make them personalized. For this, we are going to use NodeRed. We are also going to use the Weather Company Service to determine the weather at our location</w:t>
      </w:r>
      <w:r w:rsidR="003905E3">
        <w:t xml:space="preserve"> (Grapevine, TX)</w:t>
      </w:r>
      <w:r>
        <w:t>.</w:t>
      </w:r>
    </w:p>
    <w:p w14:paraId="0B2FADD4" w14:textId="77777777" w:rsidR="005D60B3" w:rsidRDefault="00DC6603">
      <w:pPr>
        <w:pStyle w:val="Heading2"/>
      </w:pPr>
      <w:bookmarkStart w:id="10" w:name="create-weather-service"/>
      <w:bookmarkEnd w:id="10"/>
      <w:r>
        <w:t>Create Weather Service</w:t>
      </w:r>
    </w:p>
    <w:p w14:paraId="56B10089" w14:textId="39258AF4" w:rsidR="003905E3" w:rsidRDefault="00DC6603"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DC6603"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DC6603"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DC6603" w:rsidP="003905E3">
      <w:pPr>
        <w:pStyle w:val="BodyText"/>
        <w:numPr>
          <w:ilvl w:val="0"/>
          <w:numId w:val="19"/>
        </w:numPr>
      </w:pPr>
      <w:r>
        <w:lastRenderedPageBreak/>
        <w:t xml:space="preserve">In the service name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DC6603"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818250" cy="1516517"/>
                    </a:xfrm>
                    <a:prstGeom prst="rect">
                      <a:avLst/>
                    </a:prstGeom>
                    <a:noFill/>
                    <a:ln w="9525">
                      <a:noFill/>
                      <a:headEnd/>
                      <a:tailEnd/>
                    </a:ln>
                  </pic:spPr>
                </pic:pic>
              </a:graphicData>
            </a:graphic>
          </wp:inline>
        </w:drawing>
      </w:r>
    </w:p>
    <w:p w14:paraId="00D107E1" w14:textId="30C3753E" w:rsidR="005D60B3" w:rsidRDefault="00DC6603" w:rsidP="003905E3">
      <w:pPr>
        <w:pStyle w:val="BodyText"/>
        <w:numPr>
          <w:ilvl w:val="0"/>
          <w:numId w:val="19"/>
        </w:numPr>
      </w:pPr>
      <w:r>
        <w:t>You have now completed creating the Weather Company Data service instance.</w:t>
      </w:r>
    </w:p>
    <w:p w14:paraId="6E27E354" w14:textId="77777777" w:rsidR="005D60B3" w:rsidRDefault="00DC6603">
      <w:pPr>
        <w:pStyle w:val="Heading2"/>
      </w:pPr>
      <w:bookmarkStart w:id="11" w:name="create-nodered-flow"/>
      <w:bookmarkEnd w:id="11"/>
      <w:r>
        <w:t>Create NodeRed Flow</w:t>
      </w:r>
    </w:p>
    <w:p w14:paraId="0B490E3F" w14:textId="77777777" w:rsidR="005D60B3" w:rsidRDefault="00DC6603">
      <w:pPr>
        <w:pStyle w:val="FirstParagraph"/>
      </w:pPr>
      <w:r>
        <w:t xml:space="preserve">Next, we are going to create a </w:t>
      </w:r>
      <w:r>
        <w:rPr>
          <w:b/>
        </w:rPr>
        <w:t>Bluemix NodeRed</w:t>
      </w:r>
      <w:r>
        <w:t xml:space="preserve"> application.</w:t>
      </w:r>
    </w:p>
    <w:p w14:paraId="7028D55E" w14:textId="77777777" w:rsidR="003905E3" w:rsidRDefault="00DC6603"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DC6603" w:rsidP="003905E3">
      <w:pPr>
        <w:pStyle w:val="BodyText"/>
        <w:ind w:left="720"/>
      </w:pPr>
      <w:r>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DC6603" w:rsidP="003905E3">
      <w:pPr>
        <w:pStyle w:val="BodyText"/>
        <w:numPr>
          <w:ilvl w:val="0"/>
          <w:numId w:val="21"/>
        </w:numPr>
      </w:pPr>
      <w:r>
        <w:t xml:space="preserve">You should now see this </w:t>
      </w:r>
    </w:p>
    <w:p w14:paraId="7B40BBA8" w14:textId="025A7747" w:rsidR="005D60B3" w:rsidRDefault="00DC6603"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DC6603" w:rsidP="003905E3">
      <w:pPr>
        <w:pStyle w:val="BodyText"/>
        <w:numPr>
          <w:ilvl w:val="0"/>
          <w:numId w:val="21"/>
        </w:numPr>
      </w:pPr>
      <w:r>
        <w:lastRenderedPageBreak/>
        <w:t xml:space="preserve">Select </w:t>
      </w:r>
      <w:r>
        <w:rPr>
          <w:b/>
        </w:rPr>
        <w:t>Boilerplates</w:t>
      </w:r>
      <w:r>
        <w:t xml:space="preserve"> on the left navigation under the Platform menu and select </w:t>
      </w:r>
      <w:r>
        <w:rPr>
          <w:b/>
        </w:rPr>
        <w:t>Node-RED Starter</w:t>
      </w:r>
    </w:p>
    <w:p w14:paraId="7D6C24C6" w14:textId="38EE9CDC" w:rsidR="005D60B3" w:rsidRDefault="00DC6603"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DC6603"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 Enter your application name in the application name field, and click </w:t>
      </w:r>
      <w:r>
        <w:rPr>
          <w:b/>
        </w:rPr>
        <w:t>Create</w:t>
      </w:r>
      <w:r>
        <w:t>. There is no need to modify any of the other fields on this page.</w:t>
      </w:r>
    </w:p>
    <w:p w14:paraId="78B10B76" w14:textId="77777777" w:rsidR="005D60B3" w:rsidRDefault="00DC6603">
      <w:pPr>
        <w:pStyle w:val="FigurewithCaption"/>
      </w:pPr>
      <w:r>
        <w:rPr>
          <w:noProof/>
        </w:rPr>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DC6603" w:rsidP="003905E3">
      <w:pPr>
        <w:pStyle w:val="BodyText"/>
        <w:numPr>
          <w:ilvl w:val="0"/>
          <w:numId w:val="21"/>
        </w:numPr>
      </w:pPr>
      <w:r>
        <w:t xml:space="preserve">At this point, your application will be created and, after a few moments, you will be taken to the </w:t>
      </w:r>
      <w:r>
        <w:rPr>
          <w:b/>
        </w:rPr>
        <w:t>Getting Started</w:t>
      </w:r>
      <w:r>
        <w:t xml:space="preserve"> page for your application.</w:t>
      </w:r>
    </w:p>
    <w:p w14:paraId="136D1B76" w14:textId="77777777" w:rsidR="005D60B3" w:rsidRDefault="00DC6603">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DC6603"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section of your application page (listed on the menu to the left). There, as a part of the Node-RED Starter boilerplate, you will see that a Cloudant NoSQL database service </w:t>
      </w:r>
      <w:r>
        <w:lastRenderedPageBreak/>
        <w:t xml:space="preserve">has been created automatically. The Cloudant NoSQL database holds </w:t>
      </w:r>
      <w:proofErr w:type="gramStart"/>
      <w:r>
        <w:t>all of</w:t>
      </w:r>
      <w:proofErr w:type="gramEnd"/>
      <w:r>
        <w:t xml:space="preserve"> your application code. Here, is where you will add the connections to your two additional services.</w:t>
      </w:r>
      <w:r w:rsidR="006A5A61">
        <w:t xml:space="preserve"> </w:t>
      </w:r>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DC6603"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DC6603">
      <w:pPr>
        <w:pStyle w:val="FigurewithCaption"/>
      </w:pPr>
      <w:r>
        <w:rPr>
          <w:noProof/>
        </w:rPr>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DC6603"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DC6603"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DC6603"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DC6603">
      <w:pPr>
        <w:pStyle w:val="FigurewithCaption"/>
      </w:pPr>
      <w:r>
        <w:rPr>
          <w:noProof/>
        </w:rPr>
        <w:lastRenderedPageBreak/>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DC6603" w:rsidP="00142531">
      <w:pPr>
        <w:pStyle w:val="BodyText"/>
        <w:numPr>
          <w:ilvl w:val="0"/>
          <w:numId w:val="21"/>
        </w:numPr>
      </w:pPr>
      <w:r>
        <w:t xml:space="preserve">Follow the "welcome to NodeRed steps" to secure your Node-Red editor. </w:t>
      </w:r>
      <w:r>
        <w:rPr>
          <w:b/>
        </w:rPr>
        <w:t>Write down your username and password, as they will be needed to log into the Editor.</w:t>
      </w:r>
    </w:p>
    <w:p w14:paraId="5CB206CA" w14:textId="77777777" w:rsidR="005D60B3" w:rsidRDefault="00DC6603">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DC6603" w:rsidP="00142531">
      <w:pPr>
        <w:pStyle w:val="BodyText"/>
        <w:numPr>
          <w:ilvl w:val="0"/>
          <w:numId w:val="21"/>
        </w:numPr>
      </w:pPr>
      <w:r>
        <w:t xml:space="preserve">Select </w:t>
      </w:r>
      <w:r>
        <w:rPr>
          <w:b/>
        </w:rPr>
        <w:t>Finish</w:t>
      </w:r>
      <w:r>
        <w:t xml:space="preserve"> to complete the install </w:t>
      </w:r>
    </w:p>
    <w:p w14:paraId="11298E66" w14:textId="05E25D34" w:rsidR="005D60B3" w:rsidRDefault="00DC6603">
      <w:pPr>
        <w:pStyle w:val="BodyText"/>
      </w:pPr>
      <w:r>
        <w:rPr>
          <w:noProof/>
        </w:rPr>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DC6603" w:rsidP="00142531">
      <w:pPr>
        <w:pStyle w:val="BodyText"/>
        <w:numPr>
          <w:ilvl w:val="0"/>
          <w:numId w:val="21"/>
        </w:numPr>
      </w:pPr>
      <w:r>
        <w:t>Upon a successful install, you will be taken to your NodeRed Editor homepage.</w:t>
      </w:r>
    </w:p>
    <w:p w14:paraId="363E30AA" w14:textId="77777777" w:rsidR="005D60B3" w:rsidRDefault="00DC6603">
      <w:pPr>
        <w:pStyle w:val="FigurewithCaption"/>
      </w:pPr>
      <w:r>
        <w:rPr>
          <w:noProof/>
        </w:rPr>
        <w:lastRenderedPageBreak/>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DC6603" w:rsidP="00142531">
      <w:pPr>
        <w:pStyle w:val="BodyText"/>
        <w:numPr>
          <w:ilvl w:val="0"/>
          <w:numId w:val="21"/>
        </w:numPr>
      </w:pPr>
      <w:r>
        <w:t xml:space="preserve">Select </w:t>
      </w:r>
      <w:r>
        <w:rPr>
          <w:b/>
        </w:rPr>
        <w:t>Go to your Node-RED flow editor</w:t>
      </w:r>
      <w:r>
        <w:t xml:space="preserve"> and enter the username and password that was previously created. You should now see the following:</w:t>
      </w:r>
    </w:p>
    <w:p w14:paraId="054BE374" w14:textId="77777777" w:rsidR="005D60B3" w:rsidRDefault="00DC6603">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286794A9" w:rsidR="005D60B3" w:rsidRDefault="00DC6603" w:rsidP="00142531">
      <w:pPr>
        <w:pStyle w:val="BodyText"/>
        <w:numPr>
          <w:ilvl w:val="0"/>
          <w:numId w:val="21"/>
        </w:numPr>
      </w:pPr>
      <w:r>
        <w:t xml:space="preserve">Click </w:t>
      </w:r>
      <w:hyperlink r:id="rId104">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DC6603"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DC6603"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DC6603" w:rsidP="00142531">
      <w:pPr>
        <w:pStyle w:val="FigurewithCaption"/>
      </w:pPr>
      <w:r>
        <w:rPr>
          <w:noProof/>
        </w:rPr>
        <w:lastRenderedPageBreak/>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DC6603" w:rsidP="00142531">
      <w:pPr>
        <w:pStyle w:val="BodyText"/>
        <w:numPr>
          <w:ilvl w:val="0"/>
          <w:numId w:val="21"/>
        </w:numPr>
      </w:pPr>
      <w:r>
        <w:t>You should now see the following dialog window:</w:t>
      </w:r>
    </w:p>
    <w:p w14:paraId="5D7005A5" w14:textId="77777777" w:rsidR="005D60B3" w:rsidRDefault="00DC6603">
      <w:pPr>
        <w:pStyle w:val="FigurewithCaption"/>
      </w:pPr>
      <w:r>
        <w:rPr>
          <w:noProof/>
        </w:rPr>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DC6603"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DC6603">
      <w:pPr>
        <w:pStyle w:val="FigurewithCaption"/>
      </w:pPr>
      <w:r>
        <w:rPr>
          <w:noProof/>
        </w:rPr>
        <w:lastRenderedPageBreak/>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DC6603" w:rsidP="00142531">
      <w:pPr>
        <w:pStyle w:val="BodyText"/>
        <w:numPr>
          <w:ilvl w:val="0"/>
          <w:numId w:val="21"/>
        </w:numPr>
      </w:pPr>
      <w:r>
        <w:t>Your screen should now look something like the following</w:t>
      </w:r>
    </w:p>
    <w:p w14:paraId="0668729D" w14:textId="77777777" w:rsidR="005D60B3" w:rsidRDefault="00DC6603">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DC6603"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DC6603">
      <w:pPr>
        <w:pStyle w:val="FigurewithCaption"/>
      </w:pPr>
      <w:r>
        <w:rPr>
          <w:noProof/>
        </w:rPr>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DC6603" w:rsidP="00142531">
      <w:pPr>
        <w:pStyle w:val="BodyText"/>
        <w:numPr>
          <w:ilvl w:val="0"/>
          <w:numId w:val="21"/>
        </w:numPr>
      </w:pPr>
      <w:r>
        <w:t>Congratulations, you have created a NodeRED service and imported a starter flow.</w:t>
      </w:r>
    </w:p>
    <w:p w14:paraId="723470D1" w14:textId="77777777" w:rsidR="005D60B3" w:rsidRDefault="00DC6603">
      <w:pPr>
        <w:pStyle w:val="Heading3"/>
      </w:pPr>
      <w:bookmarkStart w:id="12" w:name="update-nodered-flow"/>
      <w:bookmarkEnd w:id="12"/>
      <w:r>
        <w:lastRenderedPageBreak/>
        <w:t>Update NodeRed Flow</w:t>
      </w:r>
    </w:p>
    <w:p w14:paraId="60D8F457" w14:textId="53919126" w:rsidR="005D60B3" w:rsidRDefault="00DC6603">
      <w:pPr>
        <w:pStyle w:val="FirstParagraph"/>
      </w:pPr>
      <w:r>
        <w:t xml:space="preserve">Now we need to update a couple of the nodes to include the </w:t>
      </w:r>
      <w:r w:rsidR="007048CB">
        <w:t xml:space="preserve">Watson Conversation and </w:t>
      </w:r>
      <w:r>
        <w:t>Weather Company service.</w:t>
      </w:r>
    </w:p>
    <w:p w14:paraId="7E229587" w14:textId="1EEECA92" w:rsidR="005D60B3" w:rsidRDefault="00DC6603" w:rsidP="00BB127C">
      <w:pPr>
        <w:pStyle w:val="BodyText"/>
        <w:numPr>
          <w:ilvl w:val="0"/>
          <w:numId w:val="23"/>
        </w:numPr>
      </w:pPr>
      <w:r>
        <w:t xml:space="preserve">Now go back to NodeRed and make sure you are in the </w:t>
      </w:r>
      <w:r>
        <w:rPr>
          <w:b/>
        </w:rPr>
        <w:t>WCS Flow</w:t>
      </w:r>
      <w:r>
        <w:t xml:space="preserve"> tab.</w:t>
      </w:r>
    </w:p>
    <w:p w14:paraId="0FCF59C7" w14:textId="5E971770" w:rsidR="005D60B3" w:rsidRDefault="00DC6603"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information in the </w:t>
      </w:r>
      <w:r w:rsidR="007048CB">
        <w:rPr>
          <w:b/>
        </w:rPr>
        <w:t>W</w:t>
      </w:r>
      <w:r>
        <w:rPr>
          <w:b/>
        </w:rPr>
        <w:t>orkspace ID</w:t>
      </w:r>
      <w:r>
        <w:t xml:space="preserve"> with the workspace ID from your conversation service. You recorded this value earlier in the workshop.</w:t>
      </w:r>
      <w:r w:rsidR="007048CB">
        <w:t xml:space="preserve"> Click </w:t>
      </w:r>
      <w:r w:rsidR="007048CB" w:rsidRPr="007048CB">
        <w:rPr>
          <w:b/>
        </w:rPr>
        <w:t>Done</w:t>
      </w:r>
    </w:p>
    <w:p w14:paraId="20B3D2FA" w14:textId="77777777" w:rsidR="005D60B3" w:rsidRDefault="00DC6603">
      <w:pPr>
        <w:pStyle w:val="FigurewithCaption"/>
      </w:pPr>
      <w:r>
        <w:rPr>
          <w:noProof/>
        </w:rPr>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450203DC" w:rsidR="005D60B3" w:rsidRDefault="00C46050" w:rsidP="00BB127C">
      <w:pPr>
        <w:pStyle w:val="BodyText"/>
        <w:numPr>
          <w:ilvl w:val="0"/>
          <w:numId w:val="23"/>
        </w:numPr>
      </w:pPr>
      <w:r>
        <w:t>On the left</w:t>
      </w:r>
      <w:r w:rsidR="00DC6603">
        <w:t xml:space="preserve">-side navigation panel, under </w:t>
      </w:r>
      <w:r w:rsidR="00DC6603">
        <w:rPr>
          <w:b/>
        </w:rPr>
        <w:t>Weather</w:t>
      </w:r>
      <w:r w:rsidR="00DC6603">
        <w:t xml:space="preserve">, select the </w:t>
      </w:r>
      <w:r w:rsidR="00DC6603">
        <w:rPr>
          <w:b/>
        </w:rPr>
        <w:t>Weather Insights</w:t>
      </w:r>
      <w:r w:rsidR="00BB127C">
        <w:t xml:space="preserve"> node.</w:t>
      </w:r>
    </w:p>
    <w:p w14:paraId="31F8D45C" w14:textId="372189E6" w:rsidR="005D60B3" w:rsidRDefault="00DC6603">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DC6603" w:rsidP="00BB127C">
      <w:pPr>
        <w:pStyle w:val="BodyText"/>
        <w:numPr>
          <w:ilvl w:val="0"/>
          <w:numId w:val="23"/>
        </w:numPr>
      </w:pPr>
      <w:r>
        <w:t xml:space="preserve">Drag and drop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DC6603">
      <w:pPr>
        <w:pStyle w:val="FigurewithCaption"/>
      </w:pPr>
      <w:r>
        <w:rPr>
          <w:noProof/>
        </w:rPr>
        <w:lastRenderedPageBreak/>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0D05BDAD" w:rsidR="005D60B3" w:rsidRDefault="00DC6603" w:rsidP="00BB127C">
      <w:pPr>
        <w:pStyle w:val="BodyText"/>
        <w:numPr>
          <w:ilvl w:val="0"/>
          <w:numId w:val="23"/>
        </w:numPr>
      </w:pPr>
      <w:r>
        <w:t xml:space="preserve">Double click the </w:t>
      </w:r>
      <w:r>
        <w:rPr>
          <w:b/>
        </w:rPr>
        <w:t>Weather Insights</w:t>
      </w:r>
      <w:r>
        <w:t xml:space="preserve"> node, to edit the node properties to the following. For purposes of this lab, we are hardcoding the </w:t>
      </w:r>
      <w:r w:rsidR="007F275A">
        <w:t>geo-coordinates</w:t>
      </w:r>
      <w:r w:rsidR="00C46050">
        <w:t xml:space="preserve"> (32.</w:t>
      </w:r>
      <w:proofErr w:type="gramStart"/>
      <w:r w:rsidR="00C46050">
        <w:t>9343,-</w:t>
      </w:r>
      <w:proofErr w:type="gramEnd"/>
      <w:r w:rsidR="00C46050">
        <w:t xml:space="preserve">97.0781) </w:t>
      </w:r>
      <w:r w:rsidR="007F275A">
        <w:t>of Grapevine, TX</w:t>
      </w:r>
      <w:r>
        <w:t>. The weather service will retur</w:t>
      </w:r>
      <w:r w:rsidR="0081309A">
        <w:t>n the weather for that location.</w:t>
      </w:r>
      <w:r w:rsidR="00DA6DBA">
        <w:t xml:space="preserve"> </w:t>
      </w:r>
      <w:r w:rsidR="00DA6DBA">
        <w:t xml:space="preserve">Select </w:t>
      </w:r>
      <w:r w:rsidR="00DA6DBA">
        <w:rPr>
          <w:b/>
        </w:rPr>
        <w:t>Done</w:t>
      </w:r>
      <w:r w:rsidR="00DA6DBA">
        <w:t xml:space="preserve"> when finished.</w:t>
      </w:r>
    </w:p>
    <w:p w14:paraId="35C10D80" w14:textId="77777777" w:rsidR="005D60B3" w:rsidRDefault="00DC6603">
      <w:pPr>
        <w:pStyle w:val="FigurewithCaption"/>
      </w:pPr>
      <w:r>
        <w:rPr>
          <w:noProof/>
        </w:rPr>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DC6603"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DC6603">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DC6603" w:rsidP="007F275A">
      <w:pPr>
        <w:pStyle w:val="BodyText"/>
        <w:numPr>
          <w:ilvl w:val="0"/>
          <w:numId w:val="23"/>
        </w:numPr>
      </w:pPr>
      <w:r>
        <w:t xml:space="preserve">We now need to add another weather Insights node to get weather in Fahrenheit. Drag and drop another </w:t>
      </w:r>
      <w:r>
        <w:rPr>
          <w:b/>
        </w:rPr>
        <w:t>Weather Insights</w:t>
      </w:r>
      <w:r>
        <w:t xml:space="preserve"> node onto the workspace and connect it to the Conversation Action node.</w:t>
      </w:r>
    </w:p>
    <w:p w14:paraId="7886C260" w14:textId="77777777" w:rsidR="005D60B3" w:rsidRDefault="00DC6603">
      <w:pPr>
        <w:pStyle w:val="FigurewithCaption"/>
      </w:pPr>
      <w:r>
        <w:rPr>
          <w:noProof/>
        </w:rPr>
        <w:lastRenderedPageBreak/>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DC6603"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DC6603">
      <w:pPr>
        <w:pStyle w:val="FigurewithCaption"/>
      </w:pPr>
      <w:r>
        <w:rPr>
          <w:noProof/>
        </w:rPr>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DC6603" w:rsidP="00C0470F">
      <w:pPr>
        <w:pStyle w:val="BodyText"/>
        <w:numPr>
          <w:ilvl w:val="0"/>
          <w:numId w:val="23"/>
        </w:numPr>
      </w:pPr>
      <w:r>
        <w:t xml:space="preserve">Again, notice the name of the node is now </w:t>
      </w:r>
      <w:r>
        <w:rPr>
          <w:b/>
        </w:rPr>
        <w:t>Get current temp F</w:t>
      </w:r>
    </w:p>
    <w:p w14:paraId="5E78776A" w14:textId="77777777" w:rsidR="005D60B3" w:rsidRDefault="00DC6603">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52D3333F" w:rsidR="005D60B3" w:rsidRDefault="00DC6603" w:rsidP="00C0470F">
      <w:pPr>
        <w:pStyle w:val="BodyText"/>
        <w:numPr>
          <w:ilvl w:val="0"/>
          <w:numId w:val="23"/>
        </w:numPr>
      </w:pPr>
      <w:r>
        <w:t xml:space="preserve">Next, we need to format the information returned from the Weather Service. For this, we will use a </w:t>
      </w:r>
      <w:r>
        <w:rPr>
          <w:b/>
        </w:rPr>
        <w:t>Function</w:t>
      </w:r>
      <w:r w:rsidR="00C46050">
        <w:t xml:space="preserve"> node. On the left</w:t>
      </w:r>
      <w:r>
        <w:t xml:space="preserve">-side of the workspace under "Function", select the </w:t>
      </w:r>
      <w:r>
        <w:rPr>
          <w:b/>
        </w:rPr>
        <w:t>function</w:t>
      </w:r>
      <w:r>
        <w:t xml:space="preserve"> node.</w:t>
      </w:r>
    </w:p>
    <w:p w14:paraId="66E6AFBD" w14:textId="77777777" w:rsidR="005D60B3" w:rsidRDefault="00DC6603">
      <w:pPr>
        <w:pStyle w:val="FigurewithCaption"/>
      </w:pPr>
      <w:r>
        <w:rPr>
          <w:noProof/>
        </w:rPr>
        <w:lastRenderedPageBreak/>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DC6603" w:rsidP="00812906">
      <w:pPr>
        <w:pStyle w:val="BodyText"/>
        <w:numPr>
          <w:ilvl w:val="0"/>
          <w:numId w:val="23"/>
        </w:numPr>
      </w:pPr>
      <w:r>
        <w:t xml:space="preserve">Drag and drop the function node onto the 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DC6603">
      <w:pPr>
        <w:pStyle w:val="FigurewithCaption"/>
      </w:pPr>
      <w:r>
        <w:rPr>
          <w:noProof/>
        </w:rPr>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093325B" w:rsidR="005D60B3" w:rsidRDefault="00DC6603"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 box. Select </w:t>
      </w:r>
      <w:r>
        <w:rPr>
          <w:b/>
        </w:rPr>
        <w:t>Done</w:t>
      </w:r>
      <w:r w:rsidR="005A6AA7">
        <w:rPr>
          <w:b/>
        </w:rPr>
        <w:t xml:space="preserve"> </w:t>
      </w:r>
      <w:r w:rsidR="005A6AA7" w:rsidRPr="005A6AA7">
        <w:t>when finished.</w:t>
      </w:r>
    </w:p>
    <w:p w14:paraId="53A23D56" w14:textId="77777777" w:rsidR="005D60B3" w:rsidRDefault="00DC6603">
      <w:pPr>
        <w:pStyle w:val="SourceCode"/>
        <w:rPr>
          <w:rStyle w:val="VerbatimCha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 xml:space="preserve">return </w:t>
      </w:r>
      <w:proofErr w:type="spellStart"/>
      <w:r w:rsidRPr="00812906">
        <w:rPr>
          <w:rStyle w:val="VerbatimChar"/>
          <w:sz w:val="18"/>
          <w:szCs w:val="18"/>
        </w:rPr>
        <w:t>msg</w:t>
      </w:r>
      <w:proofErr w:type="spellEnd"/>
      <w:r w:rsidRPr="00812906">
        <w:rPr>
          <w:rStyle w:val="VerbatimChar"/>
          <w:sz w:val="18"/>
          <w:szCs w:val="18"/>
        </w:rPr>
        <w:t>;</w:t>
      </w:r>
    </w:p>
    <w:p w14:paraId="795AEB9B" w14:textId="77777777" w:rsidR="00C46050" w:rsidRPr="00812906" w:rsidRDefault="00C46050">
      <w:pPr>
        <w:pStyle w:val="SourceCode"/>
        <w:rPr>
          <w:sz w:val="18"/>
          <w:szCs w:val="18"/>
        </w:rPr>
      </w:pPr>
    </w:p>
    <w:p w14:paraId="1217FFB6" w14:textId="77777777" w:rsidR="005D60B3" w:rsidRDefault="00DC6603">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DC6603" w:rsidP="00812906">
      <w:pPr>
        <w:pStyle w:val="BodyText"/>
        <w:numPr>
          <w:ilvl w:val="0"/>
          <w:numId w:val="23"/>
        </w:numPr>
      </w:pPr>
      <w:r>
        <w:t>Your workspace should now look like the following:</w:t>
      </w:r>
    </w:p>
    <w:p w14:paraId="63A7475B" w14:textId="77777777" w:rsidR="005D60B3" w:rsidRDefault="00DC6603">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DC6603"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DC6603">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76BF7A29" w:rsidR="005D60B3" w:rsidRDefault="00DC6603" w:rsidP="00812906">
      <w:pPr>
        <w:pStyle w:val="BodyText"/>
        <w:numPr>
          <w:ilvl w:val="0"/>
          <w:numId w:val="23"/>
        </w:numPr>
      </w:pPr>
      <w:r>
        <w:t xml:space="preserve">Your </w:t>
      </w:r>
      <w:r w:rsidR="00C46050">
        <w:t xml:space="preserve">final </w:t>
      </w:r>
      <w:proofErr w:type="spellStart"/>
      <w:r w:rsidR="00C46050">
        <w:t>NodeRED</w:t>
      </w:r>
      <w:proofErr w:type="spellEnd"/>
      <w:r w:rsidR="00C46050">
        <w:t xml:space="preserve"> flow should </w:t>
      </w:r>
      <w:r>
        <w:t>look like:</w:t>
      </w:r>
    </w:p>
    <w:p w14:paraId="3BB04F85" w14:textId="77777777" w:rsidR="005D60B3" w:rsidRDefault="00DC6603">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7B3DE41D" w:rsidR="005D60B3" w:rsidRDefault="00DC6603"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w:t>
      </w:r>
      <w:r w:rsidR="00C46050">
        <w:t>ly</w:t>
      </w:r>
      <w:r>
        <w:t xml:space="preserve"> deploy</w:t>
      </w:r>
      <w:r w:rsidR="00C46050">
        <w:t>ed</w:t>
      </w:r>
      <w:r>
        <w:t>" message.</w:t>
      </w:r>
      <w:r w:rsidR="00D71F0A">
        <w:t xml:space="preserve"> </w:t>
      </w:r>
    </w:p>
    <w:p w14:paraId="7D268F8E" w14:textId="77777777" w:rsidR="005D60B3" w:rsidRDefault="00DC6603">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DC6603">
      <w:pPr>
        <w:pStyle w:val="Heading3"/>
      </w:pPr>
      <w:bookmarkStart w:id="13" w:name="watson-conversation-web-client"/>
      <w:bookmarkEnd w:id="13"/>
      <w:r>
        <w:t>Watson Conversation Web Client</w:t>
      </w:r>
    </w:p>
    <w:p w14:paraId="43AB8A72" w14:textId="77777777" w:rsidR="005D60B3" w:rsidRDefault="00DC6603">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 not logged on to BlueMix you will need to logon.</w:t>
      </w:r>
    </w:p>
    <w:p w14:paraId="26EB1CF2" w14:textId="0D5DC8A5" w:rsidR="005D60B3" w:rsidRDefault="00DC6603" w:rsidP="00812906">
      <w:pPr>
        <w:pStyle w:val="BodyText"/>
        <w:numPr>
          <w:ilvl w:val="0"/>
          <w:numId w:val="25"/>
        </w:numPr>
      </w:pPr>
      <w:r>
        <w:t>Click the Deploy to BlueMix button below to provision the web client application.</w:t>
      </w:r>
    </w:p>
    <w:p w14:paraId="24C2281D" w14:textId="77777777" w:rsidR="005D60B3" w:rsidRDefault="001520FD">
      <w:pPr>
        <w:pStyle w:val="BodyText"/>
      </w:pPr>
      <w:hyperlink r:id="rId126">
        <w:r w:rsidR="00DC6603">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DC6603" w:rsidP="00812906">
      <w:pPr>
        <w:pStyle w:val="BodyText"/>
        <w:numPr>
          <w:ilvl w:val="0"/>
          <w:numId w:val="25"/>
        </w:numPr>
      </w:pPr>
      <w:r>
        <w:t>You will see a screen like the following:</w:t>
      </w:r>
    </w:p>
    <w:p w14:paraId="05533981" w14:textId="77777777" w:rsidR="005D60B3" w:rsidRDefault="00DC6603">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DC6603" w:rsidP="00812906">
      <w:pPr>
        <w:pStyle w:val="BodyText"/>
        <w:numPr>
          <w:ilvl w:val="0"/>
          <w:numId w:val="25"/>
        </w:numPr>
      </w:pPr>
      <w:r>
        <w:t xml:space="preserve">Click the </w:t>
      </w:r>
      <w:r>
        <w:rPr>
          <w:b/>
        </w:rPr>
        <w:t>deploy</w:t>
      </w:r>
      <w:r>
        <w:t xml:space="preserve"> button, after about 1 minute or so, but </w:t>
      </w:r>
      <w:proofErr w:type="spellStart"/>
      <w:r>
        <w:t>may be</w:t>
      </w:r>
      <w:proofErr w:type="spellEnd"/>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DC6603">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DC6603" w:rsidP="00812906">
      <w:pPr>
        <w:pStyle w:val="BodyText"/>
        <w:numPr>
          <w:ilvl w:val="0"/>
          <w:numId w:val="25"/>
        </w:numPr>
      </w:pPr>
      <w:r>
        <w:t xml:space="preserve">Click on the </w:t>
      </w:r>
      <w:r>
        <w:rPr>
          <w:b/>
        </w:rPr>
        <w:t>Deliver</w:t>
      </w:r>
      <w:r>
        <w:t xml:space="preserve"> tile</w:t>
      </w:r>
    </w:p>
    <w:p w14:paraId="429FF394" w14:textId="77777777" w:rsidR="005D60B3" w:rsidRDefault="00DC6603">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DC6603" w:rsidP="00812906">
      <w:pPr>
        <w:pStyle w:val="BodyText"/>
        <w:numPr>
          <w:ilvl w:val="0"/>
          <w:numId w:val="25"/>
        </w:numPr>
      </w:pPr>
      <w:r>
        <w:t>Then you should see something like the following:</w:t>
      </w:r>
    </w:p>
    <w:p w14:paraId="408FB393" w14:textId="77777777" w:rsidR="005D60B3" w:rsidRDefault="00DC6603">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49EF7761" w:rsidR="005D60B3" w:rsidRDefault="00DC6603" w:rsidP="00812906">
      <w:pPr>
        <w:pStyle w:val="BodyText"/>
        <w:numPr>
          <w:ilvl w:val="0"/>
          <w:numId w:val="25"/>
        </w:numPr>
      </w:pPr>
      <w:r>
        <w:t xml:space="preserve">Once the message in </w:t>
      </w:r>
      <w:r w:rsidR="00C4238A">
        <w:t>the deploy tile has changed to P</w:t>
      </w:r>
      <w:r>
        <w:t>assed</w:t>
      </w:r>
      <w:r w:rsidR="0048666E">
        <w:t xml:space="preserve"> now</w:t>
      </w:r>
      <w:r>
        <w:t xml:space="preserve"> from Deploy running, click on the </w:t>
      </w:r>
      <w:r>
        <w:rPr>
          <w:b/>
        </w:rPr>
        <w:t>Rocket</w:t>
      </w:r>
      <w:r>
        <w:t xml:space="preserve"> icon under </w:t>
      </w:r>
      <w:r>
        <w:rPr>
          <w:b/>
        </w:rPr>
        <w:t>Last Executed Results</w:t>
      </w:r>
    </w:p>
    <w:p w14:paraId="72C88E7F" w14:textId="77777777" w:rsidR="005D60B3" w:rsidRDefault="00DC6603">
      <w:pPr>
        <w:pStyle w:val="FigurewithCaption"/>
      </w:pPr>
      <w:r>
        <w:rPr>
          <w:noProof/>
        </w:rPr>
        <w:lastRenderedPageBreak/>
        <w:drawing>
          <wp:inline distT="0" distB="0" distL="0" distR="0" wp14:anchorId="08CBAFD9" wp14:editId="46FDB226">
            <wp:extent cx="1994535" cy="2312035"/>
            <wp:effectExtent l="0" t="0" r="12065" b="0"/>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994596" cy="2312106"/>
                    </a:xfrm>
                    <a:prstGeom prst="rect">
                      <a:avLst/>
                    </a:prstGeom>
                    <a:noFill/>
                    <a:ln w="9525">
                      <a:noFill/>
                      <a:headEnd/>
                      <a:tailEnd/>
                    </a:ln>
                  </pic:spPr>
                </pic:pic>
              </a:graphicData>
            </a:graphic>
          </wp:inline>
        </w:drawing>
      </w:r>
    </w:p>
    <w:p w14:paraId="5A4E34F0" w14:textId="702ADCD7" w:rsidR="005D60B3" w:rsidRDefault="00DC6603" w:rsidP="00812906">
      <w:pPr>
        <w:pStyle w:val="BodyText"/>
        <w:numPr>
          <w:ilvl w:val="0"/>
          <w:numId w:val="25"/>
        </w:numPr>
      </w:pPr>
      <w:r>
        <w:t>This will take you to the newly created applications. Your screen should now look like:</w:t>
      </w:r>
    </w:p>
    <w:p w14:paraId="0551AF90" w14:textId="77777777" w:rsidR="005D60B3" w:rsidRDefault="00DC6603">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DC6603"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DC6603">
      <w:pPr>
        <w:pStyle w:val="FigurewithCaption"/>
      </w:pPr>
      <w:r>
        <w:rPr>
          <w:noProof/>
        </w:rPr>
        <w:drawing>
          <wp:inline distT="0" distB="0" distL="0" distR="0" wp14:anchorId="3745DB18" wp14:editId="4096AB80">
            <wp:extent cx="4280535" cy="2312035"/>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4280724" cy="2312137"/>
                    </a:xfrm>
                    <a:prstGeom prst="rect">
                      <a:avLst/>
                    </a:prstGeom>
                    <a:noFill/>
                    <a:ln w="9525">
                      <a:noFill/>
                      <a:headEnd/>
                      <a:tailEnd/>
                    </a:ln>
                  </pic:spPr>
                </pic:pic>
              </a:graphicData>
            </a:graphic>
          </wp:inline>
        </w:drawing>
      </w:r>
    </w:p>
    <w:p w14:paraId="778A9C50" w14:textId="1DAC6D05" w:rsidR="005D60B3" w:rsidRDefault="00DC6603"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w:t>
      </w:r>
      <w:r>
        <w:lastRenderedPageBreak/>
        <w:t xml:space="preserve">something like "myworkshop-xx.mybluemix.net", do not include "/red/#. Change the </w:t>
      </w:r>
      <w:r>
        <w:rPr>
          <w:b/>
        </w:rPr>
        <w:t>CONVERSATION_PASSWORD</w:t>
      </w:r>
      <w:r>
        <w:t xml:space="preserve"> and </w:t>
      </w:r>
      <w:r>
        <w:rPr>
          <w:b/>
        </w:rPr>
        <w:t>CONVERSATION_USERNAME</w:t>
      </w:r>
      <w:r>
        <w:t xml:space="preserve"> value to the password and username from your Watson Conversation Service.</w:t>
      </w:r>
      <w:r w:rsidR="00BD4072">
        <w:t xml:space="preserve"> You recorded these values earlier in the lab.</w:t>
      </w:r>
    </w:p>
    <w:p w14:paraId="45EF8E05" w14:textId="77777777" w:rsidR="00812906" w:rsidRDefault="00DC6603">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DC6603">
      <w:pPr>
        <w:pStyle w:val="BodyText"/>
      </w:pPr>
      <w:r>
        <w:t>Your values will be different</w:t>
      </w:r>
    </w:p>
    <w:p w14:paraId="3B88E098" w14:textId="24B290BE" w:rsidR="005D60B3" w:rsidRDefault="00DC6603" w:rsidP="00812906">
      <w:pPr>
        <w:pStyle w:val="BodyText"/>
        <w:numPr>
          <w:ilvl w:val="0"/>
          <w:numId w:val="25"/>
        </w:numPr>
      </w:pPr>
      <w:r>
        <w:t xml:space="preserve">Click the </w:t>
      </w:r>
      <w:r>
        <w:rPr>
          <w:b/>
        </w:rPr>
        <w:t>Save</w:t>
      </w:r>
      <w:r>
        <w:t xml:space="preserve"> button. The application will restart.</w:t>
      </w:r>
    </w:p>
    <w:p w14:paraId="0D1CFE97" w14:textId="42A137FA" w:rsidR="005D60B3" w:rsidRDefault="00AF417E" w:rsidP="00812906">
      <w:pPr>
        <w:pStyle w:val="BodyText"/>
        <w:numPr>
          <w:ilvl w:val="0"/>
          <w:numId w:val="25"/>
        </w:numPr>
      </w:pPr>
      <w:r>
        <w:t>Once your application is running, c</w:t>
      </w:r>
      <w:r w:rsidR="00DC6603">
        <w:t xml:space="preserve">lick on the </w:t>
      </w:r>
      <w:r w:rsidR="00DC6603">
        <w:rPr>
          <w:b/>
        </w:rPr>
        <w:t>Visit App URL</w:t>
      </w:r>
      <w:r w:rsidR="00DC6603">
        <w:t xml:space="preserve">. This is at the top of the page. </w:t>
      </w:r>
      <w:r w:rsidR="00DC6603">
        <w:rPr>
          <w:b/>
        </w:rPr>
        <w:t>You will get an error message</w:t>
      </w:r>
      <w:r w:rsidR="00DC6603">
        <w:t xml:space="preserve"> or land on the following page.</w:t>
      </w:r>
    </w:p>
    <w:p w14:paraId="2C5F9264" w14:textId="77777777" w:rsidR="005D60B3" w:rsidRDefault="00DC6603">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DC6603">
      <w:pPr>
        <w:pStyle w:val="BodyText"/>
      </w:pPr>
      <w:r>
        <w:t>or</w:t>
      </w:r>
    </w:p>
    <w:p w14:paraId="371371C5" w14:textId="77777777" w:rsidR="005D60B3" w:rsidRDefault="00DC6603">
      <w:pPr>
        <w:pStyle w:val="FigurewithCaption"/>
      </w:pPr>
      <w:r>
        <w:rPr>
          <w:noProof/>
        </w:rPr>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DC6603"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DC6603">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DC6603" w:rsidP="00812906">
      <w:pPr>
        <w:pStyle w:val="BodyText"/>
        <w:numPr>
          <w:ilvl w:val="0"/>
          <w:numId w:val="25"/>
        </w:numPr>
      </w:pPr>
      <w:r>
        <w:t>Your screen should now look like the following:</w:t>
      </w:r>
    </w:p>
    <w:p w14:paraId="546F99AB" w14:textId="77777777" w:rsidR="005D60B3" w:rsidRDefault="00DC6603">
      <w:pPr>
        <w:pStyle w:val="FigurewithCaption"/>
      </w:pPr>
      <w:r>
        <w:rPr>
          <w:noProof/>
        </w:rPr>
        <w:lastRenderedPageBreak/>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DC6603">
      <w:pPr>
        <w:pStyle w:val="Heading3"/>
      </w:pPr>
      <w:bookmarkStart w:id="14" w:name="ask-watson-questions"/>
      <w:bookmarkEnd w:id="14"/>
      <w:r>
        <w:t>Ask Watson questions</w:t>
      </w:r>
    </w:p>
    <w:p w14:paraId="15222687" w14:textId="77777777" w:rsidR="005D60B3" w:rsidRDefault="00DC6603">
      <w:pPr>
        <w:pStyle w:val="FirstParagraph"/>
      </w:pPr>
      <w:r>
        <w:t>You can now ask Watson questions about the temperature.</w:t>
      </w:r>
    </w:p>
    <w:p w14:paraId="5A2CBCE4" w14:textId="77777777" w:rsidR="005D60B3" w:rsidRDefault="00DC6603">
      <w:pPr>
        <w:pStyle w:val="Compact"/>
        <w:numPr>
          <w:ilvl w:val="0"/>
          <w:numId w:val="3"/>
        </w:numPr>
      </w:pPr>
      <w:r>
        <w:t>What is the current temperature in Celsius</w:t>
      </w:r>
    </w:p>
    <w:p w14:paraId="01576B59" w14:textId="77777777" w:rsidR="005D60B3" w:rsidRDefault="00DC6603">
      <w:pPr>
        <w:pStyle w:val="Compact"/>
        <w:numPr>
          <w:ilvl w:val="0"/>
          <w:numId w:val="3"/>
        </w:numPr>
      </w:pPr>
      <w:r>
        <w:t>What is the current temperature</w:t>
      </w:r>
    </w:p>
    <w:p w14:paraId="11BDD3C2" w14:textId="77777777" w:rsidR="005D60B3" w:rsidRDefault="00DC6603">
      <w:pPr>
        <w:pStyle w:val="Compact"/>
        <w:numPr>
          <w:ilvl w:val="0"/>
          <w:numId w:val="3"/>
        </w:numPr>
      </w:pPr>
      <w:r>
        <w:t>What is the current temperature in fahrenheit</w:t>
      </w:r>
    </w:p>
    <w:p w14:paraId="3A716337" w14:textId="77777777" w:rsidR="005D60B3" w:rsidRDefault="00DC6603">
      <w:pPr>
        <w:pStyle w:val="Compact"/>
        <w:numPr>
          <w:ilvl w:val="0"/>
          <w:numId w:val="3"/>
        </w:numPr>
      </w:pPr>
      <w:bookmarkStart w:id="15" w:name="_GoBack"/>
      <w:r>
        <w:t>Change the background color to blue</w:t>
      </w:r>
    </w:p>
    <w:bookmarkEnd w:id="15"/>
    <w:p w14:paraId="2AF7FAA1" w14:textId="77777777" w:rsidR="005D60B3" w:rsidRDefault="00DC6603">
      <w:pPr>
        <w:pStyle w:val="FirstParagraph"/>
      </w:pPr>
      <w:r>
        <w:t>Ask Watson this question</w:t>
      </w:r>
    </w:p>
    <w:p w14:paraId="0656B2C8" w14:textId="77777777" w:rsidR="005D60B3" w:rsidRDefault="00DC6603">
      <w:pPr>
        <w:pStyle w:val="Compact"/>
        <w:numPr>
          <w:ilvl w:val="0"/>
          <w:numId w:val="4"/>
        </w:numPr>
      </w:pPr>
      <w:r>
        <w:t>What is the temperature</w:t>
      </w:r>
    </w:p>
    <w:p w14:paraId="4715504A" w14:textId="77777777" w:rsidR="005D60B3" w:rsidRDefault="00DC6603">
      <w:pPr>
        <w:pStyle w:val="FirstParagraph"/>
      </w:pPr>
      <w:r>
        <w:t>Did you get the response you were expecting? Why not? (hint: go look at the Temperature dialog node in Watson Conversation)</w:t>
      </w:r>
    </w:p>
    <w:p w14:paraId="17B5F21D" w14:textId="77777777" w:rsidR="005D60B3" w:rsidRDefault="00DC6603">
      <w:pPr>
        <w:pStyle w:val="BodyText"/>
      </w:pPr>
      <w:r>
        <w:t>Nice Job you are now a Jedi Knight in Watson Conversation Service!</w:t>
      </w:r>
    </w:p>
    <w:p w14:paraId="3A160419" w14:textId="77777777" w:rsidR="005D60B3" w:rsidRDefault="00DC6603">
      <w:pPr>
        <w:pStyle w:val="Heading3"/>
      </w:pPr>
      <w:bookmarkStart w:id="16" w:name="jedi-knights-and-jedi-masters"/>
      <w:bookmarkEnd w:id="16"/>
      <w:r>
        <w:t>Jedi Knights and Jedi Masters</w:t>
      </w:r>
    </w:p>
    <w:p w14:paraId="79A80A72" w14:textId="77777777" w:rsidR="005D60B3" w:rsidRDefault="00DC6603">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always add new entities and intents and then create even more dialog nodes. It is really endless as to what you can do.</w:t>
      </w:r>
    </w:p>
    <w:sectPr w:rsidR="005D60B3" w:rsidSect="004A234E">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0F1063" w14:textId="77777777" w:rsidR="001520FD" w:rsidRDefault="001520FD">
      <w:r>
        <w:separator/>
      </w:r>
    </w:p>
  </w:endnote>
  <w:endnote w:type="continuationSeparator" w:id="0">
    <w:p w14:paraId="11422EBA" w14:textId="77777777" w:rsidR="001520FD" w:rsidRDefault="00152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832E4" w14:textId="77777777" w:rsidR="001520FD" w:rsidRDefault="001520FD">
      <w:r>
        <w:separator/>
      </w:r>
    </w:p>
  </w:footnote>
  <w:footnote w:type="continuationSeparator" w:id="0">
    <w:p w14:paraId="67DD0598" w14:textId="77777777" w:rsidR="001520FD" w:rsidRDefault="001520F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6326"/>
    <w:rsid w:val="00011C8B"/>
    <w:rsid w:val="0004356F"/>
    <w:rsid w:val="000860B9"/>
    <w:rsid w:val="000865A8"/>
    <w:rsid w:val="000A41BB"/>
    <w:rsid w:val="000C20FD"/>
    <w:rsid w:val="000F0AD6"/>
    <w:rsid w:val="00116D61"/>
    <w:rsid w:val="00142531"/>
    <w:rsid w:val="001520FD"/>
    <w:rsid w:val="001A5FED"/>
    <w:rsid w:val="001B7D3F"/>
    <w:rsid w:val="001F624E"/>
    <w:rsid w:val="00206443"/>
    <w:rsid w:val="0029315D"/>
    <w:rsid w:val="0029730E"/>
    <w:rsid w:val="002C6A5F"/>
    <w:rsid w:val="002F02B5"/>
    <w:rsid w:val="002F0578"/>
    <w:rsid w:val="00360DB6"/>
    <w:rsid w:val="003711E9"/>
    <w:rsid w:val="003905E3"/>
    <w:rsid w:val="00393F8D"/>
    <w:rsid w:val="00394DCD"/>
    <w:rsid w:val="00395DCF"/>
    <w:rsid w:val="003A0143"/>
    <w:rsid w:val="003C0C9C"/>
    <w:rsid w:val="003F28BC"/>
    <w:rsid w:val="00417942"/>
    <w:rsid w:val="0044387F"/>
    <w:rsid w:val="00444A94"/>
    <w:rsid w:val="00482F15"/>
    <w:rsid w:val="0048666E"/>
    <w:rsid w:val="004A234E"/>
    <w:rsid w:val="004A724D"/>
    <w:rsid w:val="004C4C6F"/>
    <w:rsid w:val="004E29B3"/>
    <w:rsid w:val="00531E1C"/>
    <w:rsid w:val="00590D07"/>
    <w:rsid w:val="005A6AA7"/>
    <w:rsid w:val="005B1FE2"/>
    <w:rsid w:val="005D60B3"/>
    <w:rsid w:val="005E665C"/>
    <w:rsid w:val="006031DB"/>
    <w:rsid w:val="00630C56"/>
    <w:rsid w:val="00630D75"/>
    <w:rsid w:val="0064677B"/>
    <w:rsid w:val="00647A97"/>
    <w:rsid w:val="00653D82"/>
    <w:rsid w:val="006A5A61"/>
    <w:rsid w:val="006B096D"/>
    <w:rsid w:val="006B25A1"/>
    <w:rsid w:val="006B4D13"/>
    <w:rsid w:val="007048CB"/>
    <w:rsid w:val="00715673"/>
    <w:rsid w:val="00726B68"/>
    <w:rsid w:val="00733597"/>
    <w:rsid w:val="00761303"/>
    <w:rsid w:val="007641A1"/>
    <w:rsid w:val="007728C0"/>
    <w:rsid w:val="00784D58"/>
    <w:rsid w:val="0079327B"/>
    <w:rsid w:val="007A4526"/>
    <w:rsid w:val="007C1061"/>
    <w:rsid w:val="007F275A"/>
    <w:rsid w:val="00812906"/>
    <w:rsid w:val="0081309A"/>
    <w:rsid w:val="008135B9"/>
    <w:rsid w:val="00824D59"/>
    <w:rsid w:val="0085139A"/>
    <w:rsid w:val="00860572"/>
    <w:rsid w:val="008909BD"/>
    <w:rsid w:val="00893712"/>
    <w:rsid w:val="008B4B39"/>
    <w:rsid w:val="008D6863"/>
    <w:rsid w:val="009119E9"/>
    <w:rsid w:val="00914DE6"/>
    <w:rsid w:val="00946DBA"/>
    <w:rsid w:val="00961E31"/>
    <w:rsid w:val="009732EB"/>
    <w:rsid w:val="009C6570"/>
    <w:rsid w:val="009E7A5F"/>
    <w:rsid w:val="00A1326E"/>
    <w:rsid w:val="00A14061"/>
    <w:rsid w:val="00A867D0"/>
    <w:rsid w:val="00AC2895"/>
    <w:rsid w:val="00AE6BCB"/>
    <w:rsid w:val="00AF417E"/>
    <w:rsid w:val="00B272A6"/>
    <w:rsid w:val="00B40D99"/>
    <w:rsid w:val="00B85500"/>
    <w:rsid w:val="00B86B75"/>
    <w:rsid w:val="00BB127C"/>
    <w:rsid w:val="00BB4AB2"/>
    <w:rsid w:val="00BC48D5"/>
    <w:rsid w:val="00BD4072"/>
    <w:rsid w:val="00C0470F"/>
    <w:rsid w:val="00C22299"/>
    <w:rsid w:val="00C36279"/>
    <w:rsid w:val="00C4238A"/>
    <w:rsid w:val="00C46050"/>
    <w:rsid w:val="00C51E01"/>
    <w:rsid w:val="00C64109"/>
    <w:rsid w:val="00D0485D"/>
    <w:rsid w:val="00D47153"/>
    <w:rsid w:val="00D5795B"/>
    <w:rsid w:val="00D635C2"/>
    <w:rsid w:val="00D71F0A"/>
    <w:rsid w:val="00DA6DBA"/>
    <w:rsid w:val="00DB15F5"/>
    <w:rsid w:val="00DC6603"/>
    <w:rsid w:val="00DF50EF"/>
    <w:rsid w:val="00E22E50"/>
    <w:rsid w:val="00E315A3"/>
    <w:rsid w:val="00E56A7E"/>
    <w:rsid w:val="00EF5CB4"/>
    <w:rsid w:val="00F13F41"/>
    <w:rsid w:val="00F1546D"/>
    <w:rsid w:val="00F25321"/>
    <w:rsid w:val="00F44760"/>
    <w:rsid w:val="00F576A4"/>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 w:type="paragraph" w:styleId="Header">
    <w:name w:val="header"/>
    <w:basedOn w:val="Normal"/>
    <w:link w:val="HeaderChar"/>
    <w:unhideWhenUsed/>
    <w:rsid w:val="00761303"/>
    <w:pPr>
      <w:tabs>
        <w:tab w:val="center" w:pos="4680"/>
        <w:tab w:val="right" w:pos="9360"/>
      </w:tabs>
    </w:pPr>
  </w:style>
  <w:style w:type="character" w:customStyle="1" w:styleId="HeaderChar">
    <w:name w:val="Header Char"/>
    <w:basedOn w:val="DefaultParagraphFont"/>
    <w:link w:val="Header"/>
    <w:rsid w:val="00761303"/>
    <w:rPr>
      <w:rFonts w:ascii="Times New Roman" w:hAnsi="Times New Roman" w:cs="Times New Roman"/>
    </w:rPr>
  </w:style>
  <w:style w:type="paragraph" w:styleId="Footer">
    <w:name w:val="footer"/>
    <w:basedOn w:val="Normal"/>
    <w:link w:val="FooterChar"/>
    <w:unhideWhenUsed/>
    <w:rsid w:val="00761303"/>
    <w:pPr>
      <w:tabs>
        <w:tab w:val="center" w:pos="4680"/>
        <w:tab w:val="right" w:pos="9360"/>
      </w:tabs>
    </w:pPr>
  </w:style>
  <w:style w:type="character" w:customStyle="1" w:styleId="FooterChar">
    <w:name w:val="Footer Char"/>
    <w:basedOn w:val="DefaultParagraphFont"/>
    <w:link w:val="Footer"/>
    <w:rsid w:val="0076130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bluemix.net/deploy?repository=https://github.com/team-wolfpack/WCS-Chatbot-Client.git"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s://github.com/team-wolfpack/CnCGroundUp/blob/master/wcs-nodered-flow-start.json" TargetMode="External"/><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fontTable" Target="fontTable.xml"/><Relationship Id="rId1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52</Pages>
  <Words>3606</Words>
  <Characters>20556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Loren Murphy</cp:lastModifiedBy>
  <cp:revision>6</cp:revision>
  <dcterms:created xsi:type="dcterms:W3CDTF">2017-11-07T19:03:00Z</dcterms:created>
  <dcterms:modified xsi:type="dcterms:W3CDTF">2017-11-07T20:39:00Z</dcterms:modified>
</cp:coreProperties>
</file>